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C9BC4" w14:textId="3900809A" w:rsidR="00F86DA4" w:rsidRPr="002A5A6F" w:rsidRDefault="002A5A6F" w:rsidP="002A5A6F">
      <w:pPr>
        <w:jc w:val="center"/>
        <w:rPr>
          <w:rFonts w:cstheme="minorHAnsi"/>
          <w:sz w:val="28"/>
          <w:szCs w:val="28"/>
          <w:lang w:val="en-US"/>
        </w:rPr>
      </w:pPr>
      <w:r w:rsidRPr="002A5A6F">
        <w:rPr>
          <w:rFonts w:cstheme="minorHAnsi"/>
          <w:noProof/>
          <w:sz w:val="28"/>
          <w:szCs w:val="28"/>
        </w:rPr>
        <w:drawing>
          <wp:inline distT="0" distB="0" distL="0" distR="0" wp14:anchorId="3F62C3D3" wp14:editId="621505AC">
            <wp:extent cx="1638300" cy="1800225"/>
            <wp:effectExtent l="0" t="0" r="0" b="9525"/>
            <wp:docPr id="197302428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580A7" w14:textId="77777777" w:rsidR="002A5A6F" w:rsidRPr="002A5A6F" w:rsidRDefault="002A5A6F" w:rsidP="002A5A6F">
      <w:pPr>
        <w:jc w:val="center"/>
        <w:rPr>
          <w:rFonts w:cstheme="minorHAnsi"/>
          <w:sz w:val="28"/>
          <w:szCs w:val="28"/>
          <w:lang w:val="en-US"/>
        </w:rPr>
      </w:pPr>
    </w:p>
    <w:p w14:paraId="09A8222E" w14:textId="77777777" w:rsidR="002A5A6F" w:rsidRPr="002A5A6F" w:rsidRDefault="002A5A6F" w:rsidP="002A5A6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1233FEC7" w14:textId="68D5A0C4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color w:val="323232"/>
          <w:sz w:val="32"/>
          <w:szCs w:val="32"/>
        </w:rPr>
      </w:pPr>
      <w:r w:rsidRPr="002A5A6F">
        <w:rPr>
          <w:rFonts w:asciiTheme="minorHAnsi" w:hAnsiTheme="minorHAnsi" w:cstheme="minorHAnsi"/>
          <w:b/>
          <w:bCs/>
          <w:color w:val="323232"/>
          <w:sz w:val="32"/>
          <w:szCs w:val="32"/>
        </w:rPr>
        <w:t>Μνημόσυνο</w:t>
      </w:r>
    </w:p>
    <w:p w14:paraId="6FC1D761" w14:textId="66856AE0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color w:val="323232"/>
          <w:sz w:val="32"/>
          <w:szCs w:val="32"/>
        </w:rPr>
      </w:pPr>
      <w:r w:rsidRPr="002A5A6F">
        <w:rPr>
          <w:rFonts w:asciiTheme="minorHAnsi" w:hAnsiTheme="minorHAnsi" w:cstheme="minorHAnsi"/>
          <w:b/>
          <w:bCs/>
          <w:color w:val="323232"/>
          <w:sz w:val="32"/>
          <w:szCs w:val="32"/>
        </w:rPr>
        <w:t>Ευεργετών Δήμου Ναυπλιέων</w:t>
      </w:r>
    </w:p>
    <w:p w14:paraId="2B3C209C" w14:textId="77777777" w:rsidR="00FC3981" w:rsidRDefault="00FC3981" w:rsidP="002A5A6F">
      <w:pPr>
        <w:pStyle w:val="Default"/>
        <w:rPr>
          <w:rFonts w:asciiTheme="minorHAnsi" w:hAnsiTheme="minorHAnsi" w:cstheme="minorHAnsi"/>
          <w:color w:val="323232"/>
          <w:sz w:val="28"/>
          <w:szCs w:val="28"/>
        </w:rPr>
      </w:pPr>
    </w:p>
    <w:p w14:paraId="7A70A231" w14:textId="1A9A4455" w:rsidR="002A5A6F" w:rsidRPr="00FC3981" w:rsidRDefault="002A5A6F" w:rsidP="002A5A6F">
      <w:pPr>
        <w:pStyle w:val="Default"/>
        <w:rPr>
          <w:rFonts w:asciiTheme="minorHAnsi" w:hAnsiTheme="minorHAnsi" w:cstheme="minorHAnsi"/>
          <w:color w:val="323232"/>
          <w:sz w:val="28"/>
          <w:szCs w:val="28"/>
        </w:rPr>
      </w:pPr>
      <w:r w:rsidRPr="002A5A6F">
        <w:rPr>
          <w:rFonts w:asciiTheme="minorHAnsi" w:hAnsiTheme="minorHAnsi" w:cstheme="minorHAnsi"/>
          <w:color w:val="323232"/>
          <w:sz w:val="28"/>
          <w:szCs w:val="28"/>
        </w:rPr>
        <w:t xml:space="preserve">Ο Δήμος Ναυπλιέων τελεί ετήσιο μνημόσυνο υπέρ αναπαύσεως των ψυχών των αειμνήστων Ευεργετών και Δωρητών του Δήμου: </w:t>
      </w:r>
    </w:p>
    <w:p w14:paraId="72F0077C" w14:textId="77777777" w:rsidR="002A5A6F" w:rsidRPr="00FC3981" w:rsidRDefault="002A5A6F" w:rsidP="002A5A6F">
      <w:pPr>
        <w:pStyle w:val="Default"/>
        <w:rPr>
          <w:rFonts w:asciiTheme="minorHAnsi" w:hAnsiTheme="minorHAnsi" w:cstheme="minorHAnsi"/>
          <w:sz w:val="28"/>
          <w:szCs w:val="28"/>
        </w:rPr>
      </w:pPr>
    </w:p>
    <w:p w14:paraId="4E0B18AD" w14:textId="7D5C2112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 xml:space="preserve">Χάρολντ Μακ. </w:t>
      </w:r>
      <w:proofErr w:type="spellStart"/>
      <w:r w:rsidRPr="002A5A6F">
        <w:rPr>
          <w:rFonts w:asciiTheme="minorHAnsi" w:hAnsiTheme="minorHAnsi" w:cstheme="minorHAnsi"/>
          <w:sz w:val="28"/>
          <w:szCs w:val="28"/>
        </w:rPr>
        <w:t>Γκάσκιν</w:t>
      </w:r>
      <w:proofErr w:type="spellEnd"/>
    </w:p>
    <w:p w14:paraId="1ABE8DD3" w14:textId="526DA7A6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>Άννα και Ιωάννης Ιατρού</w:t>
      </w:r>
    </w:p>
    <w:p w14:paraId="1B539D7D" w14:textId="53C56BBD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>Νικόλαος και Ευγενία Ιατρού</w:t>
      </w:r>
    </w:p>
    <w:p w14:paraId="71CD82F9" w14:textId="57C302BB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 xml:space="preserve">Τάκης </w:t>
      </w:r>
      <w:proofErr w:type="spellStart"/>
      <w:r w:rsidRPr="002A5A6F">
        <w:rPr>
          <w:rFonts w:asciiTheme="minorHAnsi" w:hAnsiTheme="minorHAnsi" w:cstheme="minorHAnsi"/>
          <w:sz w:val="28"/>
          <w:szCs w:val="28"/>
        </w:rPr>
        <w:t>Ιωαν</w:t>
      </w:r>
      <w:proofErr w:type="spellEnd"/>
      <w:r w:rsidRPr="002A5A6F">
        <w:rPr>
          <w:rFonts w:asciiTheme="minorHAnsi" w:hAnsiTheme="minorHAnsi" w:cstheme="minorHAnsi"/>
          <w:sz w:val="28"/>
          <w:szCs w:val="28"/>
        </w:rPr>
        <w:t>. Καράπαυλος</w:t>
      </w:r>
    </w:p>
    <w:p w14:paraId="74267DFE" w14:textId="6F4CAE4D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 xml:space="preserve">Βασίλειος και Καίτη </w:t>
      </w:r>
      <w:proofErr w:type="spellStart"/>
      <w:r w:rsidRPr="002A5A6F">
        <w:rPr>
          <w:rFonts w:asciiTheme="minorHAnsi" w:hAnsiTheme="minorHAnsi" w:cstheme="minorHAnsi"/>
          <w:sz w:val="28"/>
          <w:szCs w:val="28"/>
        </w:rPr>
        <w:t>Κοντολέων</w:t>
      </w:r>
      <w:proofErr w:type="spellEnd"/>
    </w:p>
    <w:p w14:paraId="03BC7D14" w14:textId="6BC7AF2A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>Δημήτριος Μανουσάκης</w:t>
      </w:r>
    </w:p>
    <w:p w14:paraId="711708DB" w14:textId="6697CD60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>Αλέξανδρος Παρασκευόπουλος</w:t>
      </w:r>
    </w:p>
    <w:p w14:paraId="1BBBBA4A" w14:textId="68AEC419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 xml:space="preserve">Μαρία </w:t>
      </w:r>
      <w:proofErr w:type="spellStart"/>
      <w:r w:rsidRPr="002A5A6F">
        <w:rPr>
          <w:rFonts w:asciiTheme="minorHAnsi" w:hAnsiTheme="minorHAnsi" w:cstheme="minorHAnsi"/>
          <w:sz w:val="28"/>
          <w:szCs w:val="28"/>
        </w:rPr>
        <w:t>Κων</w:t>
      </w:r>
      <w:proofErr w:type="spellEnd"/>
      <w:r w:rsidRPr="002A5A6F"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 w:rsidRPr="002A5A6F">
        <w:rPr>
          <w:rFonts w:asciiTheme="minorHAnsi" w:hAnsiTheme="minorHAnsi" w:cstheme="minorHAnsi"/>
          <w:sz w:val="28"/>
          <w:szCs w:val="28"/>
        </w:rPr>
        <w:t>Ράδου</w:t>
      </w:r>
      <w:proofErr w:type="spellEnd"/>
    </w:p>
    <w:p w14:paraId="0BE65EC2" w14:textId="13A5E653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>Αναστάσιος Σταματιάδης</w:t>
      </w:r>
    </w:p>
    <w:p w14:paraId="1FCE02F5" w14:textId="5E81BF90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 xml:space="preserve">Ιωάννης και Ουρανία </w:t>
      </w:r>
      <w:proofErr w:type="spellStart"/>
      <w:r w:rsidRPr="002A5A6F">
        <w:rPr>
          <w:rFonts w:asciiTheme="minorHAnsi" w:hAnsiTheme="minorHAnsi" w:cstheme="minorHAnsi"/>
          <w:sz w:val="28"/>
          <w:szCs w:val="28"/>
        </w:rPr>
        <w:t>Σκούμπη</w:t>
      </w:r>
      <w:proofErr w:type="spellEnd"/>
    </w:p>
    <w:p w14:paraId="3D54399C" w14:textId="329EE71B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>Αδριανό Αγγελόπουλο και Μαριγούλα Αγγελοπούλου</w:t>
      </w:r>
    </w:p>
    <w:p w14:paraId="6332EFE2" w14:textId="1514D0F3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>Στυλιανή Δούκα</w:t>
      </w:r>
    </w:p>
    <w:p w14:paraId="3429A59E" w14:textId="5AA0C175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>Νικόλαο Καραγιάννη</w:t>
      </w:r>
    </w:p>
    <w:p w14:paraId="3CC3632F" w14:textId="642A94C5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 xml:space="preserve">Ηλία </w:t>
      </w:r>
      <w:proofErr w:type="spellStart"/>
      <w:r w:rsidRPr="002A5A6F">
        <w:rPr>
          <w:rFonts w:asciiTheme="minorHAnsi" w:hAnsiTheme="minorHAnsi" w:cstheme="minorHAnsi"/>
          <w:sz w:val="28"/>
          <w:szCs w:val="28"/>
        </w:rPr>
        <w:t>Δρούζα</w:t>
      </w:r>
      <w:proofErr w:type="spellEnd"/>
      <w:r w:rsidRPr="002A5A6F">
        <w:rPr>
          <w:rFonts w:asciiTheme="minorHAnsi" w:hAnsiTheme="minorHAnsi" w:cstheme="minorHAnsi"/>
          <w:sz w:val="28"/>
          <w:szCs w:val="28"/>
        </w:rPr>
        <w:t>, Ανδρέα Συγγρό</w:t>
      </w:r>
    </w:p>
    <w:p w14:paraId="2EC0D22D" w14:textId="509A3FA7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 xml:space="preserve">Ανδρέα </w:t>
      </w:r>
      <w:proofErr w:type="spellStart"/>
      <w:r w:rsidRPr="002A5A6F">
        <w:rPr>
          <w:rFonts w:asciiTheme="minorHAnsi" w:hAnsiTheme="minorHAnsi" w:cstheme="minorHAnsi"/>
          <w:sz w:val="28"/>
          <w:szCs w:val="28"/>
        </w:rPr>
        <w:t>Μπικάκη</w:t>
      </w:r>
      <w:proofErr w:type="spellEnd"/>
    </w:p>
    <w:p w14:paraId="364BC27E" w14:textId="4888CDB2" w:rsidR="002A5A6F" w:rsidRPr="002A5A6F" w:rsidRDefault="002A5A6F" w:rsidP="002A5A6F">
      <w:pPr>
        <w:pStyle w:val="Default"/>
        <w:jc w:val="center"/>
        <w:rPr>
          <w:rFonts w:asciiTheme="minorHAnsi" w:hAnsiTheme="minorHAnsi" w:cstheme="minorHAnsi"/>
          <w:sz w:val="28"/>
          <w:szCs w:val="28"/>
        </w:rPr>
      </w:pPr>
      <w:r w:rsidRPr="002A5A6F">
        <w:rPr>
          <w:rFonts w:asciiTheme="minorHAnsi" w:hAnsiTheme="minorHAnsi" w:cstheme="minorHAnsi"/>
          <w:sz w:val="28"/>
          <w:szCs w:val="28"/>
        </w:rPr>
        <w:t xml:space="preserve">Αναστάσιο </w:t>
      </w:r>
      <w:proofErr w:type="spellStart"/>
      <w:r w:rsidRPr="002A5A6F">
        <w:rPr>
          <w:rFonts w:asciiTheme="minorHAnsi" w:hAnsiTheme="minorHAnsi" w:cstheme="minorHAnsi"/>
          <w:sz w:val="28"/>
          <w:szCs w:val="28"/>
        </w:rPr>
        <w:t>Κοφινιώτη</w:t>
      </w:r>
      <w:proofErr w:type="spellEnd"/>
    </w:p>
    <w:p w14:paraId="3EF34913" w14:textId="77777777" w:rsidR="002A5A6F" w:rsidRPr="00FC3981" w:rsidRDefault="002A5A6F" w:rsidP="002A5A6F">
      <w:pPr>
        <w:jc w:val="center"/>
        <w:rPr>
          <w:rFonts w:cstheme="minorHAnsi"/>
          <w:color w:val="323232"/>
          <w:sz w:val="28"/>
          <w:szCs w:val="28"/>
        </w:rPr>
      </w:pPr>
    </w:p>
    <w:p w14:paraId="553022C2" w14:textId="659A01D9" w:rsidR="002A5A6F" w:rsidRPr="002A5A6F" w:rsidRDefault="002A5A6F" w:rsidP="002A5A6F">
      <w:pPr>
        <w:jc w:val="center"/>
        <w:rPr>
          <w:rFonts w:cstheme="minorHAnsi"/>
          <w:sz w:val="28"/>
          <w:szCs w:val="28"/>
        </w:rPr>
      </w:pPr>
      <w:r w:rsidRPr="002A5A6F">
        <w:rPr>
          <w:rFonts w:cstheme="minorHAnsi"/>
          <w:color w:val="323232"/>
          <w:sz w:val="28"/>
          <w:szCs w:val="28"/>
        </w:rPr>
        <w:t>Καλούνται όσοι τιμούν τη μνήμη του να παραστούν στην επιμνημόσυνη δέηση την Κυριακή 27 Σεπτεμβρίου 2026, στις 11.00 στον Ιστορικό Ι. Ναό Αγίου Σπυρίδωνα</w:t>
      </w:r>
    </w:p>
    <w:sectPr w:rsidR="002A5A6F" w:rsidRPr="002A5A6F" w:rsidSect="002A5A6F">
      <w:pgSz w:w="11906" w:h="16838"/>
      <w:pgMar w:top="1440" w:right="1800" w:bottom="1440" w:left="180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Roboto Slab"/>
    <w:charset w:val="00"/>
    <w:family w:val="auto"/>
    <w:pitch w:val="variable"/>
    <w:sig w:usb0="000004FF" w:usb1="8000405F" w:usb2="00000022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6F"/>
    <w:rsid w:val="002A5A6F"/>
    <w:rsid w:val="00712673"/>
    <w:rsid w:val="008E298A"/>
    <w:rsid w:val="00AB7FED"/>
    <w:rsid w:val="00F86DA4"/>
    <w:rsid w:val="00FC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0C796"/>
  <w15:chartTrackingRefBased/>
  <w15:docId w15:val="{CB7A1E8F-DF18-4CD0-926B-C69751D78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A5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A5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5A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A5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A5A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A5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A5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A5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A5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A5A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A5A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A5A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A5A6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A5A6F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A5A6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A5A6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A5A6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A5A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A5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A5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A5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A5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A5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A5A6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A5A6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A5A6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A5A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A5A6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A5A6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A5A6F"/>
    <w:pPr>
      <w:autoSpaceDE w:val="0"/>
      <w:autoSpaceDN w:val="0"/>
      <w:adjustRightInd w:val="0"/>
      <w:spacing w:after="0" w:line="240" w:lineRule="auto"/>
    </w:pPr>
    <w:rPr>
      <w:rFonts w:ascii="Roboto Slab" w:hAnsi="Roboto Slab" w:cs="Roboto Slab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108</Words>
  <Characters>589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2026-09-02T11:18:00Z</dcterms:created>
  <dcterms:modified xsi:type="dcterms:W3CDTF">2026-09-02T11:30:00Z</dcterms:modified>
</cp:coreProperties>
</file>