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374F0" w14:textId="25B425D4" w:rsidR="00BA22B4" w:rsidRPr="00262314" w:rsidRDefault="00BA22B4" w:rsidP="00BA22B4">
      <w:pPr>
        <w:jc w:val="center"/>
        <w:rPr>
          <w:rFonts w:ascii="Times New Roman" w:hAnsi="Times New Roman" w:cs="Times New Roman"/>
          <w:b/>
          <w:color w:val="000000"/>
          <w:w w:val="150"/>
          <w:sz w:val="24"/>
          <w:szCs w:val="24"/>
        </w:rPr>
      </w:pPr>
      <w:r w:rsidRPr="00262314">
        <w:rPr>
          <w:rFonts w:ascii="Times New Roman" w:hAnsi="Times New Roman" w:cs="Times New Roman"/>
          <w:b/>
          <w:noProof/>
          <w:color w:val="000000"/>
          <w:w w:val="150"/>
          <w:sz w:val="24"/>
          <w:szCs w:val="24"/>
        </w:rPr>
        <w:drawing>
          <wp:inline distT="0" distB="0" distL="0" distR="0" wp14:anchorId="2798070E" wp14:editId="4C1B5768">
            <wp:extent cx="1438275" cy="1438275"/>
            <wp:effectExtent l="0" t="0" r="9525" b="9525"/>
            <wp:docPr id="197314095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14:paraId="32B9CE4A" w14:textId="77777777" w:rsidR="00BA22B4" w:rsidRPr="00D05A1D" w:rsidRDefault="00BA22B4" w:rsidP="00BA22B4">
      <w:pPr>
        <w:jc w:val="center"/>
        <w:rPr>
          <w:rFonts w:ascii="Times New Roman" w:hAnsi="Times New Roman" w:cs="Times New Roman"/>
          <w:b/>
          <w:bCs/>
          <w:sz w:val="24"/>
          <w:szCs w:val="24"/>
        </w:rPr>
      </w:pPr>
      <w:r w:rsidRPr="00D05A1D">
        <w:rPr>
          <w:rFonts w:ascii="Times New Roman" w:hAnsi="Times New Roman" w:cs="Times New Roman"/>
          <w:b/>
          <w:bCs/>
          <w:sz w:val="24"/>
          <w:szCs w:val="24"/>
        </w:rPr>
        <w:t xml:space="preserve">  ΔΗΜΟΣ ΝΑΥΠΛΙΕΩΝ</w:t>
      </w:r>
    </w:p>
    <w:p w14:paraId="1D2BC214" w14:textId="77777777" w:rsidR="00BA22B4" w:rsidRPr="00D05A1D" w:rsidRDefault="00BA22B4" w:rsidP="00BA22B4">
      <w:pPr>
        <w:jc w:val="center"/>
        <w:rPr>
          <w:rFonts w:ascii="Times New Roman" w:hAnsi="Times New Roman" w:cs="Times New Roman"/>
          <w:sz w:val="24"/>
          <w:szCs w:val="24"/>
        </w:rPr>
      </w:pPr>
      <w:r w:rsidRPr="00D05A1D">
        <w:rPr>
          <w:rFonts w:ascii="Times New Roman" w:hAnsi="Times New Roman" w:cs="Times New Roman"/>
          <w:sz w:val="24"/>
          <w:szCs w:val="24"/>
        </w:rPr>
        <w:t>ΑΥΤΟΤΕΛΕΣ ΓΡΑΦΕΙΟ ΕΠΙΚΟΙΝΩΝΙΑΣ και ΔΗΜΟΣΙΩΝ ΣΧΕΣΕΩΝ</w:t>
      </w:r>
      <w:r w:rsidRPr="00D05A1D">
        <w:rPr>
          <w:rFonts w:ascii="Times New Roman" w:hAnsi="Times New Roman" w:cs="Times New Roman"/>
          <w:sz w:val="24"/>
          <w:szCs w:val="24"/>
        </w:rPr>
        <w:br/>
      </w:r>
    </w:p>
    <w:p w14:paraId="32C140E6" w14:textId="41010639" w:rsidR="00BA22B4" w:rsidRPr="00D05A1D" w:rsidRDefault="00BA22B4" w:rsidP="00BA22B4">
      <w:pPr>
        <w:jc w:val="right"/>
        <w:rPr>
          <w:rFonts w:ascii="Times New Roman" w:hAnsi="Times New Roman" w:cs="Times New Roman"/>
          <w:sz w:val="24"/>
          <w:szCs w:val="24"/>
        </w:rPr>
      </w:pPr>
      <w:r w:rsidRPr="00D05A1D">
        <w:rPr>
          <w:rFonts w:ascii="Times New Roman" w:hAnsi="Times New Roman" w:cs="Times New Roman"/>
          <w:sz w:val="24"/>
          <w:szCs w:val="24"/>
        </w:rPr>
        <w:fldChar w:fldCharType="begin"/>
      </w:r>
      <w:r w:rsidRPr="00D05A1D">
        <w:rPr>
          <w:rFonts w:ascii="Times New Roman" w:hAnsi="Times New Roman" w:cs="Times New Roman"/>
          <w:sz w:val="24"/>
          <w:szCs w:val="24"/>
        </w:rPr>
        <w:instrText xml:space="preserve"> TIME \@ "d MMMM yyyy" </w:instrText>
      </w:r>
      <w:r w:rsidRPr="00D05A1D">
        <w:rPr>
          <w:rFonts w:ascii="Times New Roman" w:hAnsi="Times New Roman" w:cs="Times New Roman"/>
          <w:sz w:val="24"/>
          <w:szCs w:val="24"/>
        </w:rPr>
        <w:fldChar w:fldCharType="separate"/>
      </w:r>
      <w:r w:rsidR="00D05A1D" w:rsidRPr="00D05A1D">
        <w:rPr>
          <w:rFonts w:ascii="Times New Roman" w:hAnsi="Times New Roman" w:cs="Times New Roman"/>
          <w:noProof/>
          <w:sz w:val="24"/>
          <w:szCs w:val="24"/>
        </w:rPr>
        <w:t>23 Σεπτεμβρίου 2026</w:t>
      </w:r>
      <w:r w:rsidRPr="00D05A1D">
        <w:rPr>
          <w:rFonts w:ascii="Times New Roman" w:hAnsi="Times New Roman" w:cs="Times New Roman"/>
          <w:sz w:val="24"/>
          <w:szCs w:val="24"/>
        </w:rPr>
        <w:fldChar w:fldCharType="end"/>
      </w:r>
    </w:p>
    <w:p w14:paraId="3AE383E8" w14:textId="77777777" w:rsidR="00BA22B4" w:rsidRPr="00D05A1D" w:rsidRDefault="00BA22B4" w:rsidP="00BA22B4">
      <w:pPr>
        <w:rPr>
          <w:rFonts w:ascii="Times New Roman" w:hAnsi="Times New Roman" w:cs="Times New Roman"/>
          <w:sz w:val="24"/>
          <w:szCs w:val="24"/>
        </w:rPr>
      </w:pPr>
    </w:p>
    <w:p w14:paraId="70708480" w14:textId="6577C308" w:rsidR="00BA22B4" w:rsidRPr="00D05A1D" w:rsidRDefault="00BA22B4" w:rsidP="00D05A1D">
      <w:pPr>
        <w:jc w:val="center"/>
        <w:rPr>
          <w:rFonts w:ascii="Times New Roman" w:hAnsi="Times New Roman" w:cs="Times New Roman"/>
          <w:b/>
          <w:bCs/>
          <w:sz w:val="24"/>
          <w:szCs w:val="24"/>
          <w:u w:val="single"/>
        </w:rPr>
      </w:pPr>
      <w:r w:rsidRPr="00D05A1D">
        <w:rPr>
          <w:rFonts w:ascii="Times New Roman" w:hAnsi="Times New Roman" w:cs="Times New Roman"/>
          <w:b/>
          <w:bCs/>
          <w:sz w:val="24"/>
          <w:szCs w:val="24"/>
          <w:u w:val="single"/>
        </w:rPr>
        <w:t>ΔΕΛΤΙΟ ΤΥΠΟΥ</w:t>
      </w:r>
    </w:p>
    <w:p w14:paraId="581CCEE8" w14:textId="0A627A61" w:rsidR="006A6DEB" w:rsidRDefault="00D05A1D" w:rsidP="00D05A1D">
      <w:pPr>
        <w:jc w:val="center"/>
        <w:rPr>
          <w:rFonts w:ascii="Times New Roman" w:hAnsi="Times New Roman" w:cs="Times New Roman"/>
          <w:b/>
          <w:bCs/>
          <w:color w:val="2C363A"/>
          <w:sz w:val="24"/>
          <w:szCs w:val="24"/>
          <w:shd w:val="clear" w:color="auto" w:fill="FFFFFF"/>
        </w:rPr>
      </w:pPr>
      <w:r w:rsidRPr="00D05A1D">
        <w:rPr>
          <w:rFonts w:ascii="Times New Roman" w:hAnsi="Times New Roman" w:cs="Times New Roman"/>
          <w:b/>
          <w:bCs/>
          <w:color w:val="2C363A"/>
          <w:sz w:val="24"/>
          <w:szCs w:val="24"/>
          <w:shd w:val="clear" w:color="auto" w:fill="FFFFFF"/>
        </w:rPr>
        <w:t>Άμεση αναγγελία στον ΕΛΓΑ για τις ζημιές από χαλάζι και έντονη βροχόπτωση στις περιοχές Αραχναίου και Μιδέας</w:t>
      </w:r>
    </w:p>
    <w:p w14:paraId="1A4F8DF0" w14:textId="77777777" w:rsidR="00D05A1D" w:rsidRDefault="00D05A1D" w:rsidP="00D05A1D">
      <w:pPr>
        <w:jc w:val="center"/>
        <w:rPr>
          <w:rFonts w:ascii="Times New Roman" w:hAnsi="Times New Roman" w:cs="Times New Roman"/>
          <w:b/>
          <w:bCs/>
          <w:color w:val="2C363A"/>
          <w:sz w:val="24"/>
          <w:szCs w:val="24"/>
          <w:shd w:val="clear" w:color="auto" w:fill="FFFFFF"/>
        </w:rPr>
      </w:pPr>
    </w:p>
    <w:p w14:paraId="5D9FCF91" w14:textId="77777777" w:rsidR="00D05A1D" w:rsidRDefault="00D05A1D" w:rsidP="00D05A1D">
      <w:pPr>
        <w:jc w:val="both"/>
        <w:rPr>
          <w:rFonts w:ascii="Roboto" w:hAnsi="Roboto"/>
          <w:color w:val="2C363A"/>
          <w:sz w:val="21"/>
          <w:szCs w:val="21"/>
          <w:shd w:val="clear" w:color="auto" w:fill="FFFFFF"/>
        </w:rPr>
      </w:pPr>
      <w:r>
        <w:rPr>
          <w:rFonts w:ascii="Roboto" w:hAnsi="Roboto"/>
          <w:color w:val="2C363A"/>
          <w:sz w:val="21"/>
          <w:szCs w:val="21"/>
          <w:shd w:val="clear" w:color="auto" w:fill="FFFFFF"/>
        </w:rPr>
        <w:t>Η σφοδρή χαλαζόπτωση και η έντονη βροχόπτωση που έπληξαν την περιοχή στις 22 Σεπτεμβρίου 2026 προκάλεσαν σημαντικές ζημιές σε αγροτικές καλλιέργειες, με ιδιαίτερα σοβαρές επιπτώσεις στις ελαιοκαλλιέργειες.</w:t>
      </w:r>
    </w:p>
    <w:p w14:paraId="0BBD990C" w14:textId="77777777" w:rsidR="00D05A1D" w:rsidRDefault="00D05A1D" w:rsidP="00D05A1D">
      <w:pPr>
        <w:jc w:val="both"/>
        <w:rPr>
          <w:rFonts w:ascii="Roboto" w:hAnsi="Roboto"/>
          <w:color w:val="2C363A"/>
          <w:sz w:val="21"/>
          <w:szCs w:val="21"/>
          <w:shd w:val="clear" w:color="auto" w:fill="FFFFFF"/>
        </w:rPr>
      </w:pPr>
      <w:r>
        <w:rPr>
          <w:rFonts w:ascii="Roboto" w:hAnsi="Roboto"/>
          <w:color w:val="2C363A"/>
        </w:rPr>
        <w:br/>
      </w:r>
      <w:r>
        <w:rPr>
          <w:rFonts w:ascii="Roboto" w:hAnsi="Roboto"/>
          <w:color w:val="2C363A"/>
          <w:sz w:val="21"/>
          <w:szCs w:val="21"/>
          <w:shd w:val="clear" w:color="auto" w:fill="FFFFFF"/>
        </w:rPr>
        <w:t>Ο Δήμος Ναυπλιέων, αμέσως μετά την εκδήλωση των ακραίων καιρικών φαινομένων και τις αναφορές των παραγωγών, προχώρησε μέσω των αρμόδιων ανταποκριτών του ΕΛΓΑ στις προβλεπόμενες ενέργειες.</w:t>
      </w:r>
    </w:p>
    <w:p w14:paraId="6DE3D582" w14:textId="77777777" w:rsidR="00D05A1D" w:rsidRDefault="00D05A1D" w:rsidP="00D05A1D">
      <w:pPr>
        <w:jc w:val="both"/>
        <w:rPr>
          <w:rFonts w:ascii="Roboto" w:hAnsi="Roboto"/>
          <w:color w:val="2C363A"/>
          <w:sz w:val="21"/>
          <w:szCs w:val="21"/>
          <w:shd w:val="clear" w:color="auto" w:fill="FFFFFF"/>
        </w:rPr>
      </w:pPr>
      <w:r>
        <w:rPr>
          <w:rFonts w:ascii="Roboto" w:hAnsi="Roboto"/>
          <w:color w:val="2C363A"/>
        </w:rPr>
        <w:br/>
      </w:r>
      <w:r>
        <w:rPr>
          <w:rFonts w:ascii="Roboto" w:hAnsi="Roboto"/>
          <w:color w:val="2C363A"/>
          <w:sz w:val="21"/>
          <w:szCs w:val="21"/>
          <w:shd w:val="clear" w:color="auto" w:fill="FFFFFF"/>
        </w:rPr>
        <w:t>Ήδη σήμερα, 23 Σεπτεμβρίου 2026, έχουν υποβληθεί επίσημες Αναγγελίες Ζημιάς προς το Υποκατάστημα ΕΛΓΑ Τρίπολης για τις πληγείσες περιοχές, με ζημιογόνο αίτιο το χαλάζι και καταγραφή ζημιών από την έντονη βροχόπτωση στις ελιές.</w:t>
      </w:r>
      <w:r>
        <w:rPr>
          <w:rFonts w:ascii="Roboto" w:hAnsi="Roboto"/>
          <w:color w:val="2C363A"/>
        </w:rPr>
        <w:br/>
      </w:r>
      <w:r>
        <w:rPr>
          <w:rFonts w:ascii="Roboto" w:hAnsi="Roboto"/>
          <w:color w:val="2C363A"/>
          <w:sz w:val="21"/>
          <w:szCs w:val="21"/>
          <w:shd w:val="clear" w:color="auto" w:fill="FFFFFF"/>
        </w:rPr>
        <w:t xml:space="preserve">Παράλληλα, ο Δήμαρχος Ναυπλιέων Δημήτρης Ορφανός, ο αντιδήμαρχος κ. Δ. Δίκαιος και ο πρόεδρος της </w:t>
      </w:r>
      <w:proofErr w:type="spellStart"/>
      <w:r>
        <w:rPr>
          <w:rFonts w:ascii="Roboto" w:hAnsi="Roboto"/>
          <w:color w:val="2C363A"/>
          <w:sz w:val="21"/>
          <w:szCs w:val="21"/>
          <w:shd w:val="clear" w:color="auto" w:fill="FFFFFF"/>
        </w:rPr>
        <w:t>τ.κ</w:t>
      </w:r>
      <w:proofErr w:type="spellEnd"/>
      <w:r>
        <w:rPr>
          <w:rFonts w:ascii="Roboto" w:hAnsi="Roboto"/>
          <w:color w:val="2C363A"/>
          <w:sz w:val="21"/>
          <w:szCs w:val="21"/>
          <w:shd w:val="clear" w:color="auto" w:fill="FFFFFF"/>
        </w:rPr>
        <w:t xml:space="preserve">. </w:t>
      </w:r>
      <w:proofErr w:type="spellStart"/>
      <w:r>
        <w:rPr>
          <w:rFonts w:ascii="Roboto" w:hAnsi="Roboto"/>
          <w:color w:val="2C363A"/>
          <w:sz w:val="21"/>
          <w:szCs w:val="21"/>
          <w:shd w:val="clear" w:color="auto" w:fill="FFFFFF"/>
        </w:rPr>
        <w:t>Αραχναιου</w:t>
      </w:r>
      <w:proofErr w:type="spellEnd"/>
      <w:r>
        <w:rPr>
          <w:rFonts w:ascii="Roboto" w:hAnsi="Roboto"/>
          <w:color w:val="2C363A"/>
          <w:sz w:val="21"/>
          <w:szCs w:val="21"/>
          <w:shd w:val="clear" w:color="auto" w:fill="FFFFFF"/>
        </w:rPr>
        <w:t xml:space="preserve"> κ. Ι. </w:t>
      </w:r>
      <w:proofErr w:type="spellStart"/>
      <w:r>
        <w:rPr>
          <w:rFonts w:ascii="Roboto" w:hAnsi="Roboto"/>
          <w:color w:val="2C363A"/>
          <w:sz w:val="21"/>
          <w:szCs w:val="21"/>
          <w:shd w:val="clear" w:color="auto" w:fill="FFFFFF"/>
        </w:rPr>
        <w:t>Τόσκας</w:t>
      </w:r>
      <w:proofErr w:type="spellEnd"/>
      <w:r>
        <w:rPr>
          <w:rFonts w:ascii="Roboto" w:hAnsi="Roboto"/>
          <w:color w:val="2C363A"/>
          <w:sz w:val="21"/>
          <w:szCs w:val="21"/>
          <w:shd w:val="clear" w:color="auto" w:fill="FFFFFF"/>
        </w:rPr>
        <w:t xml:space="preserve"> επισκέφθηκαν τις πληγείσες περιοχές, προκειμένου να διαπιστώσουν από κοντά την έκταση των ζημιών και τα προβλήματα που προκάλεσε η κακοκαιρία.</w:t>
      </w:r>
    </w:p>
    <w:p w14:paraId="2D91ADAE" w14:textId="77777777" w:rsidR="00D05A1D" w:rsidRDefault="00D05A1D" w:rsidP="00D05A1D">
      <w:pPr>
        <w:jc w:val="both"/>
        <w:rPr>
          <w:rFonts w:ascii="Roboto" w:hAnsi="Roboto"/>
          <w:color w:val="2C363A"/>
          <w:sz w:val="21"/>
          <w:szCs w:val="21"/>
          <w:shd w:val="clear" w:color="auto" w:fill="FFFFFF"/>
        </w:rPr>
      </w:pPr>
      <w:r>
        <w:rPr>
          <w:rFonts w:ascii="Roboto" w:hAnsi="Roboto"/>
          <w:color w:val="2C363A"/>
        </w:rPr>
        <w:br/>
      </w:r>
      <w:r>
        <w:rPr>
          <w:rFonts w:ascii="Roboto" w:hAnsi="Roboto"/>
          <w:color w:val="2C363A"/>
          <w:sz w:val="21"/>
          <w:szCs w:val="21"/>
          <w:shd w:val="clear" w:color="auto" w:fill="FFFFFF"/>
        </w:rPr>
        <w:t>Από την πρώτη στιγμή βρίσκεται σε κινητοποίηση και η Πολιτική Προστασία του Δήμου Ναυπλιέων, η οποία έχει ήδη ξεκινήσει, με τη συνδρομή μηχανημάτων, εργασίες αποκατάστασης των ζημιών και καθαρισμού των δρόμων, όπου έχουν δημιουργηθεί προβλήματα από την έντονη βροχόπτωση.</w:t>
      </w:r>
    </w:p>
    <w:p w14:paraId="2466EA52" w14:textId="1B382050" w:rsidR="00D05A1D" w:rsidRDefault="00D05A1D" w:rsidP="00D05A1D">
      <w:pPr>
        <w:jc w:val="both"/>
        <w:rPr>
          <w:rFonts w:ascii="Roboto" w:hAnsi="Roboto"/>
          <w:color w:val="2C363A"/>
          <w:sz w:val="21"/>
          <w:szCs w:val="21"/>
          <w:shd w:val="clear" w:color="auto" w:fill="FFFFFF"/>
        </w:rPr>
      </w:pPr>
      <w:r>
        <w:rPr>
          <w:rFonts w:ascii="Roboto" w:hAnsi="Roboto"/>
          <w:color w:val="2C363A"/>
        </w:rPr>
        <w:br/>
      </w:r>
      <w:r>
        <w:rPr>
          <w:rFonts w:ascii="Roboto" w:hAnsi="Roboto"/>
          <w:color w:val="2C363A"/>
          <w:sz w:val="21"/>
          <w:szCs w:val="21"/>
          <w:shd w:val="clear" w:color="auto" w:fill="FFFFFF"/>
        </w:rPr>
        <w:t>Ο Δήμος Ναυπλιέων βρίσκεται από την πρώτη στιγμή δίπλα στους παραγωγούς και θα παρακολουθεί στενά την εξέλιξη της διαδικασίας, ώστε να πραγματοποιηθούν το ταχύτερο δυνατό οι απαραίτητες εκτιμήσεις των ζημιών και να προχωρήσουν οι προβλεπόμενες διαδικασίες του ΕΛΓΑ</w:t>
      </w:r>
      <w:r>
        <w:rPr>
          <w:rFonts w:ascii="Roboto" w:hAnsi="Roboto"/>
          <w:color w:val="2C363A"/>
          <w:sz w:val="21"/>
          <w:szCs w:val="21"/>
          <w:shd w:val="clear" w:color="auto" w:fill="FFFFFF"/>
        </w:rPr>
        <w:t>.</w:t>
      </w:r>
    </w:p>
    <w:p w14:paraId="4D482F4A" w14:textId="48C0B830" w:rsidR="00D05A1D" w:rsidRPr="00D05A1D" w:rsidRDefault="00D05A1D" w:rsidP="00D05A1D">
      <w:pPr>
        <w:jc w:val="both"/>
        <w:rPr>
          <w:rFonts w:ascii="Times New Roman" w:hAnsi="Times New Roman" w:cs="Times New Roman"/>
          <w:b/>
          <w:bCs/>
          <w:sz w:val="24"/>
          <w:szCs w:val="24"/>
        </w:rPr>
      </w:pPr>
      <w:r>
        <w:rPr>
          <w:rFonts w:ascii="Roboto" w:hAnsi="Roboto"/>
          <w:color w:val="2C363A"/>
        </w:rPr>
        <w:lastRenderedPageBreak/>
        <w:br/>
      </w:r>
      <w:r>
        <w:rPr>
          <w:rFonts w:ascii="Roboto" w:hAnsi="Roboto"/>
          <w:color w:val="2C363A"/>
          <w:sz w:val="21"/>
          <w:szCs w:val="21"/>
          <w:shd w:val="clear" w:color="auto" w:fill="FFFFFF"/>
        </w:rPr>
        <w:t>Η αγροτική παραγωγή αποτελεί βασικό πυλώνα της τοπικής μας οικονομίας. Σε τέτοιες δύσκολες στιγμές, προτεραιότητά μας είναι η άμεση κινητοποίηση, η αποκατάσταση των προβλημάτων και η ουσιαστική στήριξη των ανθρώπων που είδαν μέσα σε λίγα λεπτά τον κόπο μιας ολόκληρης χρονιάς να πλήττεται.</w:t>
      </w:r>
    </w:p>
    <w:sectPr w:rsidR="00D05A1D" w:rsidRPr="00D05A1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Roboto">
    <w:charset w:val="00"/>
    <w:family w:val="auto"/>
    <w:pitch w:val="variable"/>
    <w:sig w:usb0="E0000AFF" w:usb1="5000217F" w:usb2="00000021"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219A"/>
    <w:multiLevelType w:val="multilevel"/>
    <w:tmpl w:val="93F4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743E2"/>
    <w:multiLevelType w:val="multilevel"/>
    <w:tmpl w:val="D1D8E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AB1F4D"/>
    <w:multiLevelType w:val="hybridMultilevel"/>
    <w:tmpl w:val="1CD814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1FA631A"/>
    <w:multiLevelType w:val="multilevel"/>
    <w:tmpl w:val="4BCA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DC4925"/>
    <w:multiLevelType w:val="multilevel"/>
    <w:tmpl w:val="AB1E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823834">
    <w:abstractNumId w:val="0"/>
  </w:num>
  <w:num w:numId="2" w16cid:durableId="490828936">
    <w:abstractNumId w:val="3"/>
  </w:num>
  <w:num w:numId="3" w16cid:durableId="549921731">
    <w:abstractNumId w:val="4"/>
  </w:num>
  <w:num w:numId="4" w16cid:durableId="860360501">
    <w:abstractNumId w:val="2"/>
  </w:num>
  <w:num w:numId="5" w16cid:durableId="69885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B7"/>
    <w:rsid w:val="00017164"/>
    <w:rsid w:val="00032A4C"/>
    <w:rsid w:val="000762A6"/>
    <w:rsid w:val="000D4767"/>
    <w:rsid w:val="0019262B"/>
    <w:rsid w:val="001F0B36"/>
    <w:rsid w:val="00224B5D"/>
    <w:rsid w:val="002618D6"/>
    <w:rsid w:val="00262314"/>
    <w:rsid w:val="002D54D5"/>
    <w:rsid w:val="002F4F7D"/>
    <w:rsid w:val="003E662C"/>
    <w:rsid w:val="004074EF"/>
    <w:rsid w:val="00475A51"/>
    <w:rsid w:val="005255DB"/>
    <w:rsid w:val="005952FF"/>
    <w:rsid w:val="005B0D55"/>
    <w:rsid w:val="005C30B8"/>
    <w:rsid w:val="00651AB3"/>
    <w:rsid w:val="00672993"/>
    <w:rsid w:val="006A6DEB"/>
    <w:rsid w:val="006B1C97"/>
    <w:rsid w:val="00700C5D"/>
    <w:rsid w:val="00703746"/>
    <w:rsid w:val="00787909"/>
    <w:rsid w:val="00797857"/>
    <w:rsid w:val="007B767B"/>
    <w:rsid w:val="007D2CB7"/>
    <w:rsid w:val="00800A1E"/>
    <w:rsid w:val="00800DD7"/>
    <w:rsid w:val="00805383"/>
    <w:rsid w:val="00830E95"/>
    <w:rsid w:val="00861A18"/>
    <w:rsid w:val="008A1BFC"/>
    <w:rsid w:val="008C29DE"/>
    <w:rsid w:val="008F20BA"/>
    <w:rsid w:val="00905479"/>
    <w:rsid w:val="009127AB"/>
    <w:rsid w:val="00916730"/>
    <w:rsid w:val="00966060"/>
    <w:rsid w:val="009B695F"/>
    <w:rsid w:val="009D4FDC"/>
    <w:rsid w:val="009E640B"/>
    <w:rsid w:val="00A34809"/>
    <w:rsid w:val="00A43EC7"/>
    <w:rsid w:val="00B04816"/>
    <w:rsid w:val="00BA22B4"/>
    <w:rsid w:val="00C16E4C"/>
    <w:rsid w:val="00C44A44"/>
    <w:rsid w:val="00C60A31"/>
    <w:rsid w:val="00CD6048"/>
    <w:rsid w:val="00D05A1D"/>
    <w:rsid w:val="00D13053"/>
    <w:rsid w:val="00DF7D14"/>
    <w:rsid w:val="00E07B92"/>
    <w:rsid w:val="00E1597C"/>
    <w:rsid w:val="00E33E67"/>
    <w:rsid w:val="00E34944"/>
    <w:rsid w:val="00E74755"/>
    <w:rsid w:val="00EF5C19"/>
    <w:rsid w:val="00F21C1F"/>
    <w:rsid w:val="00F80792"/>
    <w:rsid w:val="00FD6D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9C932"/>
  <w15:chartTrackingRefBased/>
  <w15:docId w15:val="{222C95DD-985F-4402-8464-0C6CCED64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1msonormal">
    <w:name w:val="v1msonormal"/>
    <w:basedOn w:val="a"/>
    <w:rsid w:val="00A43EC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Default">
    <w:name w:val="Default"/>
    <w:rsid w:val="00D13053"/>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el-GR" w:bidi="he-IL"/>
      <w14:textOutline w14:w="0" w14:cap="flat" w14:cmpd="sng" w14:algn="ctr">
        <w14:noFill/>
        <w14:prstDash w14:val="solid"/>
        <w14:bevel/>
      </w14:textOutline>
    </w:rPr>
  </w:style>
  <w:style w:type="character" w:styleId="-">
    <w:name w:val="Hyperlink"/>
    <w:basedOn w:val="a0"/>
    <w:uiPriority w:val="99"/>
    <w:unhideWhenUsed/>
    <w:rsid w:val="009E640B"/>
    <w:rPr>
      <w:color w:val="0563C1" w:themeColor="hyperlink"/>
      <w:u w:val="single"/>
    </w:rPr>
  </w:style>
  <w:style w:type="character" w:styleId="a3">
    <w:name w:val="Unresolved Mention"/>
    <w:basedOn w:val="a0"/>
    <w:uiPriority w:val="99"/>
    <w:semiHidden/>
    <w:unhideWhenUsed/>
    <w:rsid w:val="009E640B"/>
    <w:rPr>
      <w:color w:val="605E5C"/>
      <w:shd w:val="clear" w:color="auto" w:fill="E1DFDD"/>
    </w:rPr>
  </w:style>
  <w:style w:type="paragraph" w:styleId="a4">
    <w:name w:val="List Paragraph"/>
    <w:basedOn w:val="a"/>
    <w:uiPriority w:val="34"/>
    <w:qFormat/>
    <w:rsid w:val="007037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307</Words>
  <Characters>1659</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vicky m</cp:lastModifiedBy>
  <cp:revision>2</cp:revision>
  <cp:lastPrinted>2026-08-21T11:56:00Z</cp:lastPrinted>
  <dcterms:created xsi:type="dcterms:W3CDTF">2026-09-23T09:04:00Z</dcterms:created>
  <dcterms:modified xsi:type="dcterms:W3CDTF">2026-09-23T09:04:00Z</dcterms:modified>
</cp:coreProperties>
</file>