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24ADA71F" w:rsidR="008D3587" w:rsidRPr="00503C35" w:rsidRDefault="007B7391" w:rsidP="008D3587">
      <w:pPr>
        <w:jc w:val="right"/>
      </w:pPr>
      <w:r w:rsidRPr="00503C35">
        <w:br/>
      </w:r>
      <w:r w:rsidR="008D3587" w:rsidRPr="00503C35">
        <w:rPr>
          <w:b/>
          <w:bCs/>
        </w:rPr>
        <w:t xml:space="preserve">Ναύπλιο, </w:t>
      </w:r>
      <w:r w:rsidR="00006F13">
        <w:rPr>
          <w:b/>
          <w:bCs/>
          <w:lang w:val="en-US"/>
        </w:rPr>
        <w:t>2</w:t>
      </w:r>
      <w:r w:rsidR="005F09C1">
        <w:rPr>
          <w:b/>
          <w:bCs/>
        </w:rPr>
        <w:t>4</w:t>
      </w:r>
      <w:r w:rsidR="00006F13">
        <w:rPr>
          <w:b/>
          <w:bCs/>
          <w:lang w:val="en-US"/>
        </w:rPr>
        <w:t xml:space="preserve"> </w:t>
      </w:r>
      <w:r w:rsidR="002A37FE">
        <w:rPr>
          <w:b/>
          <w:bCs/>
        </w:rPr>
        <w:t xml:space="preserve">Φεβρουαρίου </w:t>
      </w:r>
      <w:r w:rsidR="008D3587" w:rsidRPr="00503C35">
        <w:rPr>
          <w:b/>
          <w:bCs/>
        </w:rPr>
        <w:t>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Default="007B7391" w:rsidP="008545D0">
      <w:pPr>
        <w:jc w:val="center"/>
        <w:rPr>
          <w:b/>
          <w:bCs/>
        </w:rPr>
      </w:pPr>
      <w:r w:rsidRPr="00503C35">
        <w:rPr>
          <w:b/>
          <w:bCs/>
        </w:rPr>
        <w:t>ΔΕΛΤΙΟ ΤΥΠΟΥ</w:t>
      </w:r>
    </w:p>
    <w:p w14:paraId="6F0B1134" w14:textId="77777777" w:rsidR="00A70114" w:rsidRDefault="00A70114" w:rsidP="008545D0">
      <w:pPr>
        <w:jc w:val="center"/>
        <w:rPr>
          <w:b/>
          <w:bCs/>
        </w:rPr>
      </w:pPr>
    </w:p>
    <w:p w14:paraId="03EA49F7" w14:textId="77777777" w:rsidR="005F09C1" w:rsidRPr="00BA26E1" w:rsidRDefault="005F09C1" w:rsidP="005F09C1">
      <w:pPr>
        <w:spacing w:after="160" w:line="259" w:lineRule="auto"/>
      </w:pPr>
      <w:r w:rsidRPr="00BA26E1">
        <w:t>Με πρωτοβουλία του Δήμο</w:t>
      </w:r>
      <w:r>
        <w:t xml:space="preserve">υ </w:t>
      </w:r>
      <w:r w:rsidRPr="00BA26E1">
        <w:t>Ναυπλιέων τοποθετήθηκαν νέες ενημερωτικές πινακίδες στα πάρκα της πόλης, με στόχο την ευαισθητοποίηση των δημοτών σχετικά με τη συλλογή των ακαθαρσιών των κατοικίδιων ζώων.</w:t>
      </w:r>
    </w:p>
    <w:p w14:paraId="4E244E30" w14:textId="77777777" w:rsidR="005F09C1" w:rsidRPr="00BA26E1" w:rsidRDefault="005F09C1" w:rsidP="005F09C1">
      <w:pPr>
        <w:spacing w:after="160" w:line="259" w:lineRule="auto"/>
      </w:pPr>
      <w:r w:rsidRPr="00BA26E1">
        <w:t>Ο Δήμος προχώρησε στη συγκεκριμένη δράση στο πλαίσιο της προσπάθειάς του για τη διατήρηση της καθαριότητας των δημόσιων χώρων και την ενίσχυση της υπεύθυνης στάσης απέναντι στα ζώα συντροφιάς. Σύμφωνα με την εθνική νομοθεσία, η παρουσία ζώων συντροφιάς στα πάρκα δεν απαγορεύεται. Ωστόσο, κάθε ιδιοκτήτης οφείλει να τα συνοδεύει διαρκώς, να τα έχει με λουρί ασφαλείας και να μεριμνά για την άμεση περισυλλογή των περιττωμάτων τους από τους δημόσιους χώρους.</w:t>
      </w:r>
    </w:p>
    <w:p w14:paraId="61D86FE3" w14:textId="77777777" w:rsidR="005F09C1" w:rsidRPr="00BA26E1" w:rsidRDefault="005F09C1" w:rsidP="005F09C1">
      <w:pPr>
        <w:spacing w:after="160" w:line="259" w:lineRule="auto"/>
      </w:pPr>
      <w:r w:rsidRPr="00BA26E1">
        <w:t>Μέσα από τις συγκεκριμένες πινακίδες, ο Δήμος επιδιώκει να ενισχύσει την τήρηση των κανόνων προστασίας και ευζωίας των ζώων συντροφιάς, καθώς και την εφαρμογή των υποχρεώσεων των ιδιοκτητών τους, όπως αυτές προβλέπονται από τις διατάξεις του Νόμος 4039/2012.</w:t>
      </w:r>
    </w:p>
    <w:p w14:paraId="4749393F" w14:textId="77777777" w:rsidR="005F09C1" w:rsidRPr="00BA26E1" w:rsidRDefault="005F09C1" w:rsidP="005F09C1">
      <w:pPr>
        <w:spacing w:after="160" w:line="259" w:lineRule="auto"/>
      </w:pPr>
      <w:r w:rsidRPr="00BA26E1">
        <w:t>Η Δημοτική Αρχή τονίζει ότι αυτό που πραγματικά είναι αναγκαίο και αφορά όλους τους δημότες</w:t>
      </w:r>
      <w:r>
        <w:t>,</w:t>
      </w:r>
      <w:r w:rsidRPr="00BA26E1">
        <w:t xml:space="preserve"> είναι η καλλιέργεια φιλοζωικής κουλτούρας, η ανάπτυξη πνεύματος ανεκτικότητας και, φυσικά, η γνώση τόσο των υποχρεώσεων όσο και των δικαιωμάτων που απορρέουν από τη συνύπαρξη ανθρώπων και ζώων στην πόλη μας.</w:t>
      </w:r>
    </w:p>
    <w:p w14:paraId="5F26014C" w14:textId="77777777" w:rsidR="005F09C1" w:rsidRPr="00BA26E1" w:rsidRDefault="005F09C1" w:rsidP="005F09C1"/>
    <w:p w14:paraId="500CB187" w14:textId="77777777" w:rsidR="005F09C1" w:rsidRPr="00011695" w:rsidRDefault="005F09C1" w:rsidP="005F09C1">
      <w:pPr>
        <w:spacing w:after="160" w:line="259" w:lineRule="auto"/>
        <w:jc w:val="center"/>
      </w:pPr>
    </w:p>
    <w:p w14:paraId="4487F324" w14:textId="471B7FDA" w:rsidR="00D77611" w:rsidRPr="00874ECC" w:rsidRDefault="00D77611" w:rsidP="005F09C1"/>
    <w:sectPr w:rsidR="00D77611" w:rsidRPr="00874EC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1E5C" w14:textId="77777777" w:rsidR="00096645" w:rsidRDefault="00096645" w:rsidP="00CC3658">
      <w:r>
        <w:separator/>
      </w:r>
    </w:p>
  </w:endnote>
  <w:endnote w:type="continuationSeparator" w:id="0">
    <w:p w14:paraId="075B5A70" w14:textId="77777777" w:rsidR="00096645" w:rsidRDefault="00096645"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0AC7" w14:textId="77777777" w:rsidR="00096645" w:rsidRDefault="00096645" w:rsidP="00CC3658">
      <w:r>
        <w:separator/>
      </w:r>
    </w:p>
  </w:footnote>
  <w:footnote w:type="continuationSeparator" w:id="0">
    <w:p w14:paraId="11CF6122" w14:textId="77777777" w:rsidR="00096645" w:rsidRDefault="00096645"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30C1E"/>
    <w:multiLevelType w:val="hybridMultilevel"/>
    <w:tmpl w:val="638435F0"/>
    <w:lvl w:ilvl="0" w:tplc="A2B6B95E">
      <w:start w:val="1"/>
      <w:numFmt w:val="bullet"/>
      <w:lvlText w:val=""/>
      <w:lvlJc w:val="left"/>
      <w:pPr>
        <w:ind w:left="720" w:hanging="360"/>
      </w:pPr>
      <w:rPr>
        <w:rFonts w:ascii="Wingdings" w:hAnsi="Wingding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2959A8"/>
    <w:multiLevelType w:val="multilevel"/>
    <w:tmpl w:val="B8B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F3517A"/>
    <w:multiLevelType w:val="hybridMultilevel"/>
    <w:tmpl w:val="D6A4DE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3254A"/>
    <w:multiLevelType w:val="multilevel"/>
    <w:tmpl w:val="8EFC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5"/>
  </w:num>
  <w:num w:numId="2" w16cid:durableId="1869174187">
    <w:abstractNumId w:val="7"/>
  </w:num>
  <w:num w:numId="3" w16cid:durableId="555632365">
    <w:abstractNumId w:val="20"/>
  </w:num>
  <w:num w:numId="4" w16cid:durableId="1856067017">
    <w:abstractNumId w:val="31"/>
  </w:num>
  <w:num w:numId="5" w16cid:durableId="53547690">
    <w:abstractNumId w:val="14"/>
  </w:num>
  <w:num w:numId="6" w16cid:durableId="732508787">
    <w:abstractNumId w:val="6"/>
  </w:num>
  <w:num w:numId="7" w16cid:durableId="794445475">
    <w:abstractNumId w:val="9"/>
  </w:num>
  <w:num w:numId="8" w16cid:durableId="1493524886">
    <w:abstractNumId w:val="2"/>
  </w:num>
  <w:num w:numId="9" w16cid:durableId="395903316">
    <w:abstractNumId w:val="32"/>
  </w:num>
  <w:num w:numId="10" w16cid:durableId="551894130">
    <w:abstractNumId w:val="5"/>
  </w:num>
  <w:num w:numId="11" w16cid:durableId="2104648210">
    <w:abstractNumId w:val="11"/>
  </w:num>
  <w:num w:numId="12" w16cid:durableId="1680692294">
    <w:abstractNumId w:val="13"/>
  </w:num>
  <w:num w:numId="13" w16cid:durableId="2108308218">
    <w:abstractNumId w:val="28"/>
  </w:num>
  <w:num w:numId="14" w16cid:durableId="479343432">
    <w:abstractNumId w:val="1"/>
  </w:num>
  <w:num w:numId="15" w16cid:durableId="153226099">
    <w:abstractNumId w:val="34"/>
  </w:num>
  <w:num w:numId="16" w16cid:durableId="903757649">
    <w:abstractNumId w:val="21"/>
  </w:num>
  <w:num w:numId="17" w16cid:durableId="1848592899">
    <w:abstractNumId w:val="24"/>
  </w:num>
  <w:num w:numId="18" w16cid:durableId="935358238">
    <w:abstractNumId w:val="29"/>
  </w:num>
  <w:num w:numId="19" w16cid:durableId="820581740">
    <w:abstractNumId w:val="10"/>
  </w:num>
  <w:num w:numId="20" w16cid:durableId="321667002">
    <w:abstractNumId w:val="0"/>
  </w:num>
  <w:num w:numId="21" w16cid:durableId="1189832154">
    <w:abstractNumId w:val="4"/>
  </w:num>
  <w:num w:numId="22" w16cid:durableId="1159004387">
    <w:abstractNumId w:val="16"/>
  </w:num>
  <w:num w:numId="23" w16cid:durableId="580917861">
    <w:abstractNumId w:val="30"/>
  </w:num>
  <w:num w:numId="24" w16cid:durableId="1940023048">
    <w:abstractNumId w:val="23"/>
  </w:num>
  <w:num w:numId="25" w16cid:durableId="634262572">
    <w:abstractNumId w:val="8"/>
  </w:num>
  <w:num w:numId="26" w16cid:durableId="1378159744">
    <w:abstractNumId w:val="15"/>
  </w:num>
  <w:num w:numId="27" w16cid:durableId="481703121">
    <w:abstractNumId w:val="17"/>
  </w:num>
  <w:num w:numId="28" w16cid:durableId="165948196">
    <w:abstractNumId w:val="35"/>
  </w:num>
  <w:num w:numId="29" w16cid:durableId="996883807">
    <w:abstractNumId w:val="12"/>
  </w:num>
  <w:num w:numId="30" w16cid:durableId="143937672">
    <w:abstractNumId w:val="26"/>
  </w:num>
  <w:num w:numId="31" w16cid:durableId="1975133479">
    <w:abstractNumId w:val="33"/>
  </w:num>
  <w:num w:numId="32" w16cid:durableId="1024097296">
    <w:abstractNumId w:val="3"/>
  </w:num>
  <w:num w:numId="33" w16cid:durableId="51806058">
    <w:abstractNumId w:val="18"/>
  </w:num>
  <w:num w:numId="34" w16cid:durableId="1242763402">
    <w:abstractNumId w:val="27"/>
  </w:num>
  <w:num w:numId="35" w16cid:durableId="981926096">
    <w:abstractNumId w:val="19"/>
  </w:num>
  <w:num w:numId="36" w16cid:durableId="11669434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06F13"/>
    <w:rsid w:val="0001259C"/>
    <w:rsid w:val="00023449"/>
    <w:rsid w:val="00050965"/>
    <w:rsid w:val="00050DD4"/>
    <w:rsid w:val="000512E5"/>
    <w:rsid w:val="000516C2"/>
    <w:rsid w:val="00053A93"/>
    <w:rsid w:val="00054820"/>
    <w:rsid w:val="00061A6B"/>
    <w:rsid w:val="00064741"/>
    <w:rsid w:val="00076947"/>
    <w:rsid w:val="00077EEE"/>
    <w:rsid w:val="000807D5"/>
    <w:rsid w:val="00083293"/>
    <w:rsid w:val="00087D68"/>
    <w:rsid w:val="000944FE"/>
    <w:rsid w:val="0009590E"/>
    <w:rsid w:val="00096645"/>
    <w:rsid w:val="000A3630"/>
    <w:rsid w:val="000A52EA"/>
    <w:rsid w:val="000B7DB6"/>
    <w:rsid w:val="000C77BD"/>
    <w:rsid w:val="000D5448"/>
    <w:rsid w:val="000E1D9B"/>
    <w:rsid w:val="000E5565"/>
    <w:rsid w:val="000E6F0D"/>
    <w:rsid w:val="000E731A"/>
    <w:rsid w:val="000E7EA6"/>
    <w:rsid w:val="00107194"/>
    <w:rsid w:val="00133098"/>
    <w:rsid w:val="00142EE4"/>
    <w:rsid w:val="00144B67"/>
    <w:rsid w:val="00147825"/>
    <w:rsid w:val="001502EA"/>
    <w:rsid w:val="001518F6"/>
    <w:rsid w:val="001603C6"/>
    <w:rsid w:val="00166494"/>
    <w:rsid w:val="00166F56"/>
    <w:rsid w:val="00170CFA"/>
    <w:rsid w:val="001720FF"/>
    <w:rsid w:val="00172CE4"/>
    <w:rsid w:val="00173C97"/>
    <w:rsid w:val="0017663E"/>
    <w:rsid w:val="00196629"/>
    <w:rsid w:val="00197C75"/>
    <w:rsid w:val="001A4F82"/>
    <w:rsid w:val="001C059D"/>
    <w:rsid w:val="001D4B89"/>
    <w:rsid w:val="001E3E3C"/>
    <w:rsid w:val="001E5698"/>
    <w:rsid w:val="001F0CC1"/>
    <w:rsid w:val="002067FB"/>
    <w:rsid w:val="00212B0B"/>
    <w:rsid w:val="00212B2A"/>
    <w:rsid w:val="00225C5A"/>
    <w:rsid w:val="00256D36"/>
    <w:rsid w:val="002613D7"/>
    <w:rsid w:val="002648E2"/>
    <w:rsid w:val="002804D8"/>
    <w:rsid w:val="002818E9"/>
    <w:rsid w:val="00287F6F"/>
    <w:rsid w:val="002A37FE"/>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0318"/>
    <w:rsid w:val="003D7BE9"/>
    <w:rsid w:val="003E1710"/>
    <w:rsid w:val="003E544C"/>
    <w:rsid w:val="003E596C"/>
    <w:rsid w:val="003E5B48"/>
    <w:rsid w:val="003F4DF1"/>
    <w:rsid w:val="003F51D2"/>
    <w:rsid w:val="00407C19"/>
    <w:rsid w:val="00411EE4"/>
    <w:rsid w:val="00431DFA"/>
    <w:rsid w:val="004324C7"/>
    <w:rsid w:val="00434F1B"/>
    <w:rsid w:val="00444CAD"/>
    <w:rsid w:val="004504BF"/>
    <w:rsid w:val="00457655"/>
    <w:rsid w:val="0046619F"/>
    <w:rsid w:val="00483490"/>
    <w:rsid w:val="00484D61"/>
    <w:rsid w:val="00491BA3"/>
    <w:rsid w:val="00497297"/>
    <w:rsid w:val="004B163D"/>
    <w:rsid w:val="004B6460"/>
    <w:rsid w:val="004B7B4F"/>
    <w:rsid w:val="004B7C8D"/>
    <w:rsid w:val="004C15B4"/>
    <w:rsid w:val="004C1AC7"/>
    <w:rsid w:val="004D7888"/>
    <w:rsid w:val="004E762D"/>
    <w:rsid w:val="00503C35"/>
    <w:rsid w:val="00505B42"/>
    <w:rsid w:val="00522F09"/>
    <w:rsid w:val="00551DFD"/>
    <w:rsid w:val="005601D3"/>
    <w:rsid w:val="005617EA"/>
    <w:rsid w:val="00564D62"/>
    <w:rsid w:val="00566943"/>
    <w:rsid w:val="00570FB8"/>
    <w:rsid w:val="005816B1"/>
    <w:rsid w:val="00583BCC"/>
    <w:rsid w:val="00586377"/>
    <w:rsid w:val="00587621"/>
    <w:rsid w:val="00595BD4"/>
    <w:rsid w:val="005A5B23"/>
    <w:rsid w:val="005B0F1D"/>
    <w:rsid w:val="005B1B0F"/>
    <w:rsid w:val="005B27D7"/>
    <w:rsid w:val="005C1818"/>
    <w:rsid w:val="005D6426"/>
    <w:rsid w:val="005F09C1"/>
    <w:rsid w:val="00605CC2"/>
    <w:rsid w:val="0061074E"/>
    <w:rsid w:val="00614B51"/>
    <w:rsid w:val="00616452"/>
    <w:rsid w:val="00620689"/>
    <w:rsid w:val="00627CA4"/>
    <w:rsid w:val="00631C1C"/>
    <w:rsid w:val="0065309C"/>
    <w:rsid w:val="006720BA"/>
    <w:rsid w:val="00674640"/>
    <w:rsid w:val="00683C68"/>
    <w:rsid w:val="006B1C61"/>
    <w:rsid w:val="006B427D"/>
    <w:rsid w:val="006C08C2"/>
    <w:rsid w:val="006C2033"/>
    <w:rsid w:val="006D7EB3"/>
    <w:rsid w:val="006E2897"/>
    <w:rsid w:val="006E367D"/>
    <w:rsid w:val="007066E9"/>
    <w:rsid w:val="00727435"/>
    <w:rsid w:val="00764A50"/>
    <w:rsid w:val="00767493"/>
    <w:rsid w:val="007726ED"/>
    <w:rsid w:val="00772871"/>
    <w:rsid w:val="00775678"/>
    <w:rsid w:val="00783624"/>
    <w:rsid w:val="00784985"/>
    <w:rsid w:val="007936F1"/>
    <w:rsid w:val="007B7391"/>
    <w:rsid w:val="007C27F8"/>
    <w:rsid w:val="007C7145"/>
    <w:rsid w:val="007D0B93"/>
    <w:rsid w:val="007D4747"/>
    <w:rsid w:val="007D6A79"/>
    <w:rsid w:val="00801765"/>
    <w:rsid w:val="00801A86"/>
    <w:rsid w:val="008072D4"/>
    <w:rsid w:val="00815230"/>
    <w:rsid w:val="008154F1"/>
    <w:rsid w:val="008225A6"/>
    <w:rsid w:val="00824E6C"/>
    <w:rsid w:val="00831D25"/>
    <w:rsid w:val="008449AC"/>
    <w:rsid w:val="008449DD"/>
    <w:rsid w:val="0084582A"/>
    <w:rsid w:val="0085455C"/>
    <w:rsid w:val="008545D0"/>
    <w:rsid w:val="00861DBE"/>
    <w:rsid w:val="00874ECC"/>
    <w:rsid w:val="00881DE6"/>
    <w:rsid w:val="0088382B"/>
    <w:rsid w:val="008A066E"/>
    <w:rsid w:val="008D30B0"/>
    <w:rsid w:val="008D3587"/>
    <w:rsid w:val="008D5A5D"/>
    <w:rsid w:val="008E7894"/>
    <w:rsid w:val="008F2B18"/>
    <w:rsid w:val="00912E35"/>
    <w:rsid w:val="00916A46"/>
    <w:rsid w:val="0092128C"/>
    <w:rsid w:val="009236B5"/>
    <w:rsid w:val="009251CF"/>
    <w:rsid w:val="00927888"/>
    <w:rsid w:val="00936CC2"/>
    <w:rsid w:val="00963F50"/>
    <w:rsid w:val="0097081E"/>
    <w:rsid w:val="00971054"/>
    <w:rsid w:val="00975203"/>
    <w:rsid w:val="00983D74"/>
    <w:rsid w:val="009907CA"/>
    <w:rsid w:val="009B540E"/>
    <w:rsid w:val="009B6189"/>
    <w:rsid w:val="009C79EC"/>
    <w:rsid w:val="009D1876"/>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57ACE"/>
    <w:rsid w:val="00A65F29"/>
    <w:rsid w:val="00A70114"/>
    <w:rsid w:val="00A7423C"/>
    <w:rsid w:val="00A82132"/>
    <w:rsid w:val="00A86DFE"/>
    <w:rsid w:val="00A9319F"/>
    <w:rsid w:val="00AA3314"/>
    <w:rsid w:val="00AB20DB"/>
    <w:rsid w:val="00AC2FAF"/>
    <w:rsid w:val="00AD0D08"/>
    <w:rsid w:val="00AD2951"/>
    <w:rsid w:val="00AF2EE2"/>
    <w:rsid w:val="00B006ED"/>
    <w:rsid w:val="00B00E23"/>
    <w:rsid w:val="00B05110"/>
    <w:rsid w:val="00B0587B"/>
    <w:rsid w:val="00B06985"/>
    <w:rsid w:val="00B10291"/>
    <w:rsid w:val="00B10567"/>
    <w:rsid w:val="00B27674"/>
    <w:rsid w:val="00B3342B"/>
    <w:rsid w:val="00B3661F"/>
    <w:rsid w:val="00B4574E"/>
    <w:rsid w:val="00B62E22"/>
    <w:rsid w:val="00B742BD"/>
    <w:rsid w:val="00B85A17"/>
    <w:rsid w:val="00B86EF4"/>
    <w:rsid w:val="00B90D86"/>
    <w:rsid w:val="00BA15E8"/>
    <w:rsid w:val="00BA1791"/>
    <w:rsid w:val="00BA7285"/>
    <w:rsid w:val="00BB5B21"/>
    <w:rsid w:val="00BC1580"/>
    <w:rsid w:val="00BD08BE"/>
    <w:rsid w:val="00BE7E63"/>
    <w:rsid w:val="00BF0545"/>
    <w:rsid w:val="00BF2ED1"/>
    <w:rsid w:val="00BF6C0D"/>
    <w:rsid w:val="00C07D96"/>
    <w:rsid w:val="00C3437E"/>
    <w:rsid w:val="00C35206"/>
    <w:rsid w:val="00C4606D"/>
    <w:rsid w:val="00C7608F"/>
    <w:rsid w:val="00C92A32"/>
    <w:rsid w:val="00C95A11"/>
    <w:rsid w:val="00CA285D"/>
    <w:rsid w:val="00CB7350"/>
    <w:rsid w:val="00CC3658"/>
    <w:rsid w:val="00CF2D8F"/>
    <w:rsid w:val="00CF520C"/>
    <w:rsid w:val="00D05CB4"/>
    <w:rsid w:val="00D06503"/>
    <w:rsid w:val="00D203A4"/>
    <w:rsid w:val="00D223AD"/>
    <w:rsid w:val="00D32142"/>
    <w:rsid w:val="00D33AB0"/>
    <w:rsid w:val="00D33E2B"/>
    <w:rsid w:val="00D35E6B"/>
    <w:rsid w:val="00D45399"/>
    <w:rsid w:val="00D5272B"/>
    <w:rsid w:val="00D54894"/>
    <w:rsid w:val="00D60D8D"/>
    <w:rsid w:val="00D653C8"/>
    <w:rsid w:val="00D715E5"/>
    <w:rsid w:val="00D77611"/>
    <w:rsid w:val="00D8162E"/>
    <w:rsid w:val="00D86048"/>
    <w:rsid w:val="00D933FC"/>
    <w:rsid w:val="00D95ECA"/>
    <w:rsid w:val="00DA7BE6"/>
    <w:rsid w:val="00DB3751"/>
    <w:rsid w:val="00DB5349"/>
    <w:rsid w:val="00DB7A04"/>
    <w:rsid w:val="00DC09C4"/>
    <w:rsid w:val="00DC1743"/>
    <w:rsid w:val="00DC2637"/>
    <w:rsid w:val="00DC700A"/>
    <w:rsid w:val="00DD6201"/>
    <w:rsid w:val="00DE2961"/>
    <w:rsid w:val="00DE7143"/>
    <w:rsid w:val="00DF16A7"/>
    <w:rsid w:val="00DF50B1"/>
    <w:rsid w:val="00E00207"/>
    <w:rsid w:val="00E06FDD"/>
    <w:rsid w:val="00E35538"/>
    <w:rsid w:val="00E37BF5"/>
    <w:rsid w:val="00E43216"/>
    <w:rsid w:val="00E44514"/>
    <w:rsid w:val="00E45B5D"/>
    <w:rsid w:val="00E552C5"/>
    <w:rsid w:val="00E57972"/>
    <w:rsid w:val="00E6426F"/>
    <w:rsid w:val="00E67852"/>
    <w:rsid w:val="00E86A7A"/>
    <w:rsid w:val="00E90B44"/>
    <w:rsid w:val="00E93384"/>
    <w:rsid w:val="00EB497A"/>
    <w:rsid w:val="00EE5CC1"/>
    <w:rsid w:val="00EE78AA"/>
    <w:rsid w:val="00F13916"/>
    <w:rsid w:val="00F308D2"/>
    <w:rsid w:val="00F33940"/>
    <w:rsid w:val="00F5025E"/>
    <w:rsid w:val="00F51686"/>
    <w:rsid w:val="00F529BA"/>
    <w:rsid w:val="00F53496"/>
    <w:rsid w:val="00F53839"/>
    <w:rsid w:val="00F638CD"/>
    <w:rsid w:val="00F67D34"/>
    <w:rsid w:val="00F8751B"/>
    <w:rsid w:val="00F9294A"/>
    <w:rsid w:val="00F92A92"/>
    <w:rsid w:val="00F93706"/>
    <w:rsid w:val="00F9639E"/>
    <w:rsid w:val="00FA1C93"/>
    <w:rsid w:val="00FB1657"/>
    <w:rsid w:val="00FB2F33"/>
    <w:rsid w:val="00FB534C"/>
    <w:rsid w:val="00FC320B"/>
    <w:rsid w:val="00FC563D"/>
    <w:rsid w:val="00FD1A74"/>
    <w:rsid w:val="00FE0EEC"/>
    <w:rsid w:val="00FE34B7"/>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2026-01-28T12:04:00Z</cp:lastPrinted>
  <dcterms:created xsi:type="dcterms:W3CDTF">2026-02-24T08:26:00Z</dcterms:created>
  <dcterms:modified xsi:type="dcterms:W3CDTF">2026-02-24T08:26:00Z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