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5313758C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13916">
        <w:rPr>
          <w:b/>
          <w:bCs/>
        </w:rPr>
        <w:t xml:space="preserve">30 </w:t>
      </w:r>
      <w:r w:rsidR="008D3587" w:rsidRPr="008D3587">
        <w:rPr>
          <w:b/>
          <w:bCs/>
        </w:rPr>
        <w:t>Σεπτεμβρίου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2615C6E" w14:textId="77777777" w:rsidR="00614B51" w:rsidRDefault="00614B51" w:rsidP="00166494">
      <w:pPr>
        <w:jc w:val="center"/>
        <w:rPr>
          <w:b/>
          <w:bCs/>
          <w:u w:val="single"/>
        </w:rPr>
      </w:pPr>
    </w:p>
    <w:p w14:paraId="50A3ABC3" w14:textId="36FB8849" w:rsidR="00614B51" w:rsidRDefault="00614B5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Δράσεις του Δήμου Ναυπλιέων με αφορμή την Παγκόσμια Ημέρα Ζώων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00DDB410" w14:textId="7C23B9C7" w:rsidR="00614B51" w:rsidRDefault="00614B51" w:rsidP="00614B51">
      <w:r w:rsidRPr="00614B51">
        <w:t xml:space="preserve">Ο Δήμος Ναυπλιέων, με αφορμή την Παγκόσμια Ημέρα Ζώων (04/10), σε συνεργασία με την </w:t>
      </w:r>
      <w:proofErr w:type="spellStart"/>
      <w:r w:rsidRPr="00614B51">
        <w:t>Action</w:t>
      </w:r>
      <w:proofErr w:type="spellEnd"/>
      <w:r w:rsidRPr="00614B51">
        <w:t xml:space="preserve"> </w:t>
      </w:r>
      <w:proofErr w:type="spellStart"/>
      <w:r w:rsidRPr="00614B51">
        <w:t>Animal</w:t>
      </w:r>
      <w:proofErr w:type="spellEnd"/>
      <w:r w:rsidRPr="00614B51">
        <w:t xml:space="preserve"> </w:t>
      </w:r>
      <w:proofErr w:type="spellStart"/>
      <w:r w:rsidRPr="00614B51">
        <w:t>Greece</w:t>
      </w:r>
      <w:proofErr w:type="spellEnd"/>
      <w:r w:rsidRPr="00614B51">
        <w:t>, διοργανώνει δράσεις ευαισθητοποίησης και φροντίδας για τα ζώα.</w:t>
      </w:r>
      <w:r w:rsidRPr="00614B51">
        <w:br/>
      </w:r>
      <w:r>
        <w:t xml:space="preserve">Συγκεκριμένα: </w:t>
      </w:r>
    </w:p>
    <w:p w14:paraId="7F5DC836" w14:textId="01803DF3" w:rsidR="00614B51" w:rsidRDefault="00614B51" w:rsidP="00614B51">
      <w:pPr>
        <w:pStyle w:val="a6"/>
        <w:numPr>
          <w:ilvl w:val="0"/>
          <w:numId w:val="19"/>
        </w:numPr>
      </w:pPr>
      <w:r w:rsidRPr="00614B51">
        <w:t xml:space="preserve">Στις 3 Οκτωβρίου, στο Δημοτικό Σχολείο </w:t>
      </w:r>
      <w:proofErr w:type="spellStart"/>
      <w:r w:rsidRPr="00614B51">
        <w:t>Ανυφίου</w:t>
      </w:r>
      <w:proofErr w:type="spellEnd"/>
      <w:r w:rsidRPr="00614B51">
        <w:t>, η πενταμελής επιτροπή του Δήμου</w:t>
      </w:r>
      <w:r>
        <w:t>, το φιλοζωικό σωματείο «ΑΔΕΣΠΟΤΟΙ»</w:t>
      </w:r>
      <w:r w:rsidRPr="00614B51">
        <w:t xml:space="preserve"> και η κα. </w:t>
      </w:r>
      <w:proofErr w:type="spellStart"/>
      <w:r w:rsidRPr="00614B51">
        <w:t>Σεραφίνα</w:t>
      </w:r>
      <w:proofErr w:type="spellEnd"/>
      <w:r w:rsidRPr="00614B51">
        <w:t xml:space="preserve"> Αβραμίδου, μέλος της </w:t>
      </w:r>
      <w:proofErr w:type="spellStart"/>
      <w:r w:rsidRPr="00614B51">
        <w:t>Action</w:t>
      </w:r>
      <w:proofErr w:type="spellEnd"/>
      <w:r w:rsidRPr="00614B51">
        <w:t xml:space="preserve"> </w:t>
      </w:r>
      <w:proofErr w:type="spellStart"/>
      <w:r w:rsidRPr="00614B51">
        <w:t>Animal</w:t>
      </w:r>
      <w:proofErr w:type="spellEnd"/>
      <w:r w:rsidRPr="00614B51">
        <w:t xml:space="preserve"> </w:t>
      </w:r>
      <w:proofErr w:type="spellStart"/>
      <w:r w:rsidRPr="00614B51">
        <w:t>Greece</w:t>
      </w:r>
      <w:proofErr w:type="spellEnd"/>
      <w:r w:rsidRPr="00614B51">
        <w:t xml:space="preserve">, θα πραγματοποιήσουν ενημέρωση και </w:t>
      </w:r>
      <w:proofErr w:type="spellStart"/>
      <w:r w:rsidRPr="00614B51">
        <w:t>διαδραστικό</w:t>
      </w:r>
      <w:proofErr w:type="spellEnd"/>
      <w:r w:rsidRPr="00614B51">
        <w:t xml:space="preserve"> παιχνίδι για τα παιδιά, με στόχο την καλλιέργεια σεβασμού και υπευθυνότητας απέναντι στα ζώα.</w:t>
      </w:r>
    </w:p>
    <w:p w14:paraId="41071347" w14:textId="77777777" w:rsidR="00614B51" w:rsidRDefault="00614B51" w:rsidP="00614B51">
      <w:pPr>
        <w:pStyle w:val="a6"/>
        <w:numPr>
          <w:ilvl w:val="0"/>
          <w:numId w:val="19"/>
        </w:numPr>
      </w:pPr>
      <w:r w:rsidRPr="00614B51">
        <w:t>Στις 2, 3 και 4 Οκτωβρίου θα πραγματοποιηθούν δωρεάν στειρώσεις από το Δήμο Ναυπλιέων</w:t>
      </w:r>
      <w:r>
        <w:t>.</w:t>
      </w:r>
    </w:p>
    <w:p w14:paraId="3A7B5D2B" w14:textId="49864D80" w:rsidR="008D3587" w:rsidRPr="00614B51" w:rsidRDefault="00614B51" w:rsidP="00614B51">
      <w:r w:rsidRPr="00614B51">
        <w:t>Τα ζώα είναι φίλοι και συνοδοιπόροι μας στη ζωή. Η προστασία τους είναι δείγμα πολιτισμού, ανθρωπιάς και αγάπης.</w:t>
      </w:r>
      <w:r>
        <w:t xml:space="preserve"> Ο Δήμος Ναυπλιέων σας προσκαλεί να λάβετε μέρος στις δράσεις ώστε</w:t>
      </w:r>
      <w:r w:rsidRPr="00614B51">
        <w:t xml:space="preserve"> </w:t>
      </w:r>
      <w:r>
        <w:t>μ</w:t>
      </w:r>
      <w:r w:rsidRPr="00614B51">
        <w:t>αζί να χτίσουμε έναν κόσμο όπου όλα τα πλάσματα έχουν το δικαίωμα στη φροντίδα και την ασφάλεια.</w:t>
      </w:r>
    </w:p>
    <w:p w14:paraId="2D945DE3" w14:textId="77777777" w:rsidR="008D3587" w:rsidRPr="00614B51" w:rsidRDefault="008D3587" w:rsidP="00614B51"/>
    <w:sectPr w:rsidR="008D3587" w:rsidRPr="00614B5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3A5C" w14:textId="77777777" w:rsidR="004324C7" w:rsidRDefault="004324C7" w:rsidP="00CC3658">
      <w:r>
        <w:separator/>
      </w:r>
    </w:p>
  </w:endnote>
  <w:endnote w:type="continuationSeparator" w:id="0">
    <w:p w14:paraId="6A8BFA8E" w14:textId="77777777" w:rsidR="004324C7" w:rsidRDefault="004324C7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E415" w14:textId="77777777" w:rsidR="004324C7" w:rsidRDefault="004324C7" w:rsidP="00CC3658">
      <w:r>
        <w:separator/>
      </w:r>
    </w:p>
  </w:footnote>
  <w:footnote w:type="continuationSeparator" w:id="0">
    <w:p w14:paraId="7A258B0D" w14:textId="77777777" w:rsidR="004324C7" w:rsidRDefault="004324C7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3"/>
  </w:num>
  <w:num w:numId="2" w16cid:durableId="1869174187">
    <w:abstractNumId w:val="4"/>
  </w:num>
  <w:num w:numId="3" w16cid:durableId="555632365">
    <w:abstractNumId w:val="10"/>
  </w:num>
  <w:num w:numId="4" w16cid:durableId="1856067017">
    <w:abstractNumId w:val="16"/>
  </w:num>
  <w:num w:numId="5" w16cid:durableId="53547690">
    <w:abstractNumId w:val="9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7"/>
  </w:num>
  <w:num w:numId="10" w16cid:durableId="551894130">
    <w:abstractNumId w:val="2"/>
  </w:num>
  <w:num w:numId="11" w16cid:durableId="2104648210">
    <w:abstractNumId w:val="7"/>
  </w:num>
  <w:num w:numId="12" w16cid:durableId="1680692294">
    <w:abstractNumId w:val="8"/>
  </w:num>
  <w:num w:numId="13" w16cid:durableId="2108308218">
    <w:abstractNumId w:val="14"/>
  </w:num>
  <w:num w:numId="14" w16cid:durableId="479343432">
    <w:abstractNumId w:val="0"/>
  </w:num>
  <w:num w:numId="15" w16cid:durableId="153226099">
    <w:abstractNumId w:val="18"/>
  </w:num>
  <w:num w:numId="16" w16cid:durableId="903757649">
    <w:abstractNumId w:val="11"/>
  </w:num>
  <w:num w:numId="17" w16cid:durableId="1848592899">
    <w:abstractNumId w:val="12"/>
  </w:num>
  <w:num w:numId="18" w16cid:durableId="935358238">
    <w:abstractNumId w:val="15"/>
  </w:num>
  <w:num w:numId="19" w16cid:durableId="82058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44FE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E50E7"/>
    <w:rsid w:val="002F5045"/>
    <w:rsid w:val="00334B54"/>
    <w:rsid w:val="00351E2F"/>
    <w:rsid w:val="00360999"/>
    <w:rsid w:val="003665C9"/>
    <w:rsid w:val="003819F7"/>
    <w:rsid w:val="00382451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84D61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614B51"/>
    <w:rsid w:val="00616452"/>
    <w:rsid w:val="0065309C"/>
    <w:rsid w:val="00683C68"/>
    <w:rsid w:val="006C2033"/>
    <w:rsid w:val="006E367D"/>
    <w:rsid w:val="00727435"/>
    <w:rsid w:val="00784985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5455C"/>
    <w:rsid w:val="008D3587"/>
    <w:rsid w:val="0092128C"/>
    <w:rsid w:val="00963F50"/>
    <w:rsid w:val="0097081E"/>
    <w:rsid w:val="009907CA"/>
    <w:rsid w:val="009E4EC4"/>
    <w:rsid w:val="009E6405"/>
    <w:rsid w:val="00A007D4"/>
    <w:rsid w:val="00A42556"/>
    <w:rsid w:val="00A50D67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85A17"/>
    <w:rsid w:val="00BA15E8"/>
    <w:rsid w:val="00BA179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203A4"/>
    <w:rsid w:val="00D223AD"/>
    <w:rsid w:val="00D32142"/>
    <w:rsid w:val="00D33AB0"/>
    <w:rsid w:val="00D45399"/>
    <w:rsid w:val="00D715E5"/>
    <w:rsid w:val="00D8162E"/>
    <w:rsid w:val="00DA7BE6"/>
    <w:rsid w:val="00DC1743"/>
    <w:rsid w:val="00DC2637"/>
    <w:rsid w:val="00DC700A"/>
    <w:rsid w:val="00DF16A7"/>
    <w:rsid w:val="00DF50B1"/>
    <w:rsid w:val="00E00207"/>
    <w:rsid w:val="00E43216"/>
    <w:rsid w:val="00E93384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2025-09-30T09:45:00Z</dcterms:created>
  <dcterms:modified xsi:type="dcterms:W3CDTF">2025-09-30T09:45:00Z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