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Default="004D4986" w:rsidP="004D4986">
      <w:pPr>
        <w:jc w:val="center"/>
        <w:rPr>
          <w:rFonts w:cstheme="minorHAnsi"/>
          <w:b/>
          <w:color w:val="000000"/>
          <w:w w:val="150"/>
          <w:lang w:val="en-US"/>
        </w:rPr>
      </w:pPr>
      <w:r>
        <w:rPr>
          <w:rFonts w:cstheme="minorHAnsi"/>
          <w:b/>
          <w:noProof/>
          <w:color w:val="000000"/>
          <w:w w:val="150"/>
        </w:rPr>
        <w:drawing>
          <wp:inline distT="0" distB="0" distL="0" distR="0" wp14:anchorId="6B4DF88D" wp14:editId="221388D3">
            <wp:extent cx="1152525" cy="1057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Default="004D4986" w:rsidP="004D498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ΔΗΜΟΣ ΝΑΥΠΛΙΕΩΝ</w:t>
      </w:r>
    </w:p>
    <w:p w14:paraId="1156C17D" w14:textId="77777777" w:rsidR="004D4986" w:rsidRDefault="004D4986" w:rsidP="004D4986">
      <w:pPr>
        <w:jc w:val="center"/>
        <w:rPr>
          <w:rFonts w:cstheme="minorHAnsi"/>
        </w:rPr>
      </w:pPr>
      <w:r>
        <w:rPr>
          <w:rFonts w:cstheme="minorHAnsi"/>
        </w:rPr>
        <w:t>ΑΥΤΟΤΕΛΕΣ ΓΡΑΦΕΙΟ ΕΠΙΚΟΙΝΩΝΙΑΣ και ΔΗΜΟΣΙΩΝ ΣΧΕΣΕΩΝ</w:t>
      </w:r>
    </w:p>
    <w:p w14:paraId="48499B52" w14:textId="553C6F22" w:rsidR="004D4986" w:rsidRDefault="004D4986" w:rsidP="004D4986">
      <w:pPr>
        <w:jc w:val="right"/>
        <w:rPr>
          <w:rFonts w:cstheme="minorHAnsi"/>
        </w:rPr>
      </w:pPr>
      <w:r>
        <w:rPr>
          <w:rFonts w:cstheme="minorHAnsi"/>
        </w:rPr>
        <w:br/>
        <w:t>1</w:t>
      </w:r>
      <w:r w:rsidR="006D4743">
        <w:rPr>
          <w:rFonts w:cstheme="minorHAnsi"/>
        </w:rPr>
        <w:t>9</w:t>
      </w:r>
      <w:r>
        <w:rPr>
          <w:rFonts w:cstheme="minorHAnsi"/>
        </w:rPr>
        <w:t>/08/2025</w:t>
      </w:r>
    </w:p>
    <w:p w14:paraId="4AD87A7F" w14:textId="77777777" w:rsidR="004D4986" w:rsidRDefault="004D4986" w:rsidP="004D4986">
      <w:pPr>
        <w:jc w:val="right"/>
        <w:rPr>
          <w:rFonts w:cstheme="minorHAnsi"/>
        </w:rPr>
      </w:pPr>
    </w:p>
    <w:p w14:paraId="6DE02E94" w14:textId="77777777" w:rsidR="004D4986" w:rsidRPr="006D4743" w:rsidRDefault="004D4986" w:rsidP="004D4986">
      <w:pPr>
        <w:pStyle w:val="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363A"/>
        </w:rPr>
      </w:pPr>
      <w:r w:rsidRPr="006D4743">
        <w:rPr>
          <w:rStyle w:val="aa"/>
          <w:rFonts w:asciiTheme="minorHAnsi" w:eastAsiaTheme="majorEastAsia" w:hAnsiTheme="minorHAnsi" w:cstheme="minorHAnsi"/>
          <w:color w:val="2C363A"/>
        </w:rPr>
        <w:t>ΔΕΛΤΙΟ ΤΥΠΟΥ</w:t>
      </w:r>
    </w:p>
    <w:p w14:paraId="4C67D8CE" w14:textId="40E42D41" w:rsidR="004D4986" w:rsidRPr="0019408A" w:rsidRDefault="004D4986" w:rsidP="004D4986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19408A">
        <w:rPr>
          <w:rStyle w:val="aa"/>
          <w:rFonts w:asciiTheme="minorHAnsi" w:eastAsiaTheme="majorEastAsia" w:hAnsiTheme="minorHAnsi" w:cstheme="minorHAnsi"/>
          <w:color w:val="2C363A"/>
        </w:rPr>
        <w:t xml:space="preserve">Θέμα: </w:t>
      </w:r>
      <w:r w:rsidR="0019408A" w:rsidRPr="0019408A">
        <w:rPr>
          <w:rFonts w:asciiTheme="minorHAnsi" w:hAnsiTheme="minorHAnsi" w:cstheme="minorHAnsi"/>
          <w:b/>
        </w:rPr>
        <w:t>Συναυλία της Δημοτικής Φιλαρμονικής Ναυπλίου</w:t>
      </w:r>
    </w:p>
    <w:p w14:paraId="236AC240" w14:textId="77777777" w:rsidR="004D4986" w:rsidRDefault="004D4986" w:rsidP="00CA0C57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53E4EB8D" w14:textId="4A0E4FAD" w:rsidR="0019408A" w:rsidRPr="005B1A71" w:rsidRDefault="0019408A" w:rsidP="0019408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Σ</w:t>
      </w:r>
      <w:r w:rsidRPr="005B1A71">
        <w:rPr>
          <w:rFonts w:eastAsia="Times New Roman" w:cstheme="minorHAnsi"/>
        </w:rPr>
        <w:t>την πλατεία Αγίου Σπυρίδωνα την Τετάρτη 20 Αυγούστου 2025 και ώρα 20.30</w:t>
      </w:r>
      <w:r>
        <w:rPr>
          <w:rFonts w:eastAsia="Times New Roman" w:cstheme="minorHAnsi"/>
        </w:rPr>
        <w:t xml:space="preserve"> θα διεξαχθεί </w:t>
      </w:r>
      <w:r w:rsidRPr="0019408A">
        <w:rPr>
          <w:rFonts w:eastAsia="Times New Roman" w:cstheme="minorHAnsi"/>
          <w:bCs/>
        </w:rPr>
        <w:t>σ</w:t>
      </w:r>
      <w:r w:rsidRPr="0019408A">
        <w:rPr>
          <w:rFonts w:eastAsia="Times New Roman" w:cstheme="minorHAnsi"/>
          <w:bCs/>
        </w:rPr>
        <w:t>υναυλία της Δημοτικής Φιλαρμονικής Ναυπλίου</w:t>
      </w:r>
      <w:r w:rsidRPr="005B1A71">
        <w:rPr>
          <w:rFonts w:eastAsia="Times New Roman" w:cstheme="minorHAnsi"/>
        </w:rPr>
        <w:t xml:space="preserve"> υπό την καλλιτεχνική διεύθυνση του μαέστρου - αρχιμουσικού Θεοδόση Αντωνιάδη </w:t>
      </w:r>
    </w:p>
    <w:p w14:paraId="102D708B" w14:textId="77777777" w:rsidR="0019408A" w:rsidRPr="005B1A71" w:rsidRDefault="0019408A" w:rsidP="0019408A">
      <w:pPr>
        <w:spacing w:after="0" w:line="240" w:lineRule="auto"/>
        <w:rPr>
          <w:rFonts w:eastAsia="Times New Roman" w:cstheme="minorHAnsi"/>
        </w:rPr>
      </w:pPr>
    </w:p>
    <w:p w14:paraId="3A4342B0" w14:textId="77777777" w:rsidR="0019408A" w:rsidRPr="005B1A71" w:rsidRDefault="0019408A" w:rsidP="0019408A">
      <w:pPr>
        <w:spacing w:after="0" w:line="240" w:lineRule="auto"/>
        <w:rPr>
          <w:rFonts w:eastAsia="Times New Roman" w:cstheme="minorHAnsi"/>
        </w:rPr>
      </w:pPr>
      <w:r w:rsidRPr="005B1A71">
        <w:rPr>
          <w:rFonts w:eastAsia="Times New Roman" w:cstheme="minorHAnsi"/>
        </w:rPr>
        <w:t xml:space="preserve">Στο  πρόγραμμα περιλαμβάνονται έργα από το κλασικό και το σύγχρονο ελληνικό και διεθνές ρεπερτόριο. Στην συναυλία, εκτός του μαέστρου, θα διευθύνει μουσικά έργα και ο μουσικός της Δημοτικής Φιλαρμονικής Ναυπλίου Κωνσταντίνος </w:t>
      </w:r>
      <w:proofErr w:type="spellStart"/>
      <w:r w:rsidRPr="005B1A71">
        <w:rPr>
          <w:rFonts w:eastAsia="Times New Roman" w:cstheme="minorHAnsi"/>
        </w:rPr>
        <w:t>Μπάτας</w:t>
      </w:r>
      <w:proofErr w:type="spellEnd"/>
      <w:r w:rsidRPr="005B1A71">
        <w:rPr>
          <w:rFonts w:eastAsia="Times New Roman" w:cstheme="minorHAnsi"/>
        </w:rPr>
        <w:t>, στο πλαίσιο των προπτυχιακών του μουσικών σπουδών.</w:t>
      </w:r>
    </w:p>
    <w:p w14:paraId="41622AA3" w14:textId="77777777" w:rsidR="0019408A" w:rsidRPr="005B1A71" w:rsidRDefault="0019408A" w:rsidP="0019408A">
      <w:pPr>
        <w:spacing w:after="0" w:line="240" w:lineRule="auto"/>
        <w:rPr>
          <w:rFonts w:eastAsia="Times New Roman" w:cstheme="minorHAnsi"/>
        </w:rPr>
      </w:pPr>
    </w:p>
    <w:p w14:paraId="6E0A7ABD" w14:textId="77777777" w:rsidR="0019408A" w:rsidRPr="005B1A71" w:rsidRDefault="0019408A" w:rsidP="0019408A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5B1A71">
        <w:rPr>
          <w:rFonts w:asciiTheme="minorHAnsi" w:hAnsiTheme="minorHAnsi" w:cstheme="minorHAnsi"/>
          <w:sz w:val="22"/>
          <w:szCs w:val="22"/>
        </w:rPr>
        <w:t>Η εκδήλωση αυτή θα προσφέρει την ευκαιρία στο κοινό να απολαύσει μια ποιοτική μουσική βραδιά, ενώ παράλληλα θα αναδειχθεί η πρόοδος των μελών της Φιλαρμονικής και ιδιαίτερα των νέων μουσικών που</w:t>
      </w:r>
      <w:r>
        <w:rPr>
          <w:rFonts w:asciiTheme="minorHAnsi" w:hAnsiTheme="minorHAnsi" w:cstheme="minorHAnsi"/>
          <w:sz w:val="22"/>
          <w:szCs w:val="22"/>
        </w:rPr>
        <w:t xml:space="preserve"> διακρίνονται στις σπουδές τους.</w:t>
      </w:r>
    </w:p>
    <w:p w14:paraId="2313A876" w14:textId="77777777" w:rsidR="0019408A" w:rsidRPr="005B1A71" w:rsidRDefault="0019408A" w:rsidP="0019408A">
      <w:pPr>
        <w:spacing w:after="0" w:line="240" w:lineRule="auto"/>
        <w:rPr>
          <w:rFonts w:eastAsia="Times New Roman" w:cstheme="minorHAnsi"/>
        </w:rPr>
      </w:pPr>
    </w:p>
    <w:p w14:paraId="44327DD3" w14:textId="77777777" w:rsidR="0019408A" w:rsidRPr="005B1A71" w:rsidRDefault="0019408A" w:rsidP="0019408A">
      <w:pPr>
        <w:spacing w:after="0" w:line="240" w:lineRule="auto"/>
        <w:rPr>
          <w:rFonts w:eastAsia="Times New Roman" w:cstheme="minorHAnsi"/>
        </w:rPr>
      </w:pPr>
      <w:r w:rsidRPr="005B1A71">
        <w:rPr>
          <w:rFonts w:eastAsia="Times New Roman" w:cstheme="minorHAnsi"/>
        </w:rPr>
        <w:t>Η είσοδος για το κοινό είναι ελεύθερη.</w:t>
      </w:r>
    </w:p>
    <w:p w14:paraId="5F874492" w14:textId="6BE78B7D" w:rsidR="00214EF5" w:rsidRPr="004D4986" w:rsidRDefault="00CA0C57" w:rsidP="00CA0C57">
      <w:pPr>
        <w:jc w:val="both"/>
        <w:rPr>
          <w:rFonts w:cstheme="minorHAnsi"/>
          <w:shd w:val="clear" w:color="auto" w:fill="FFFFFF"/>
        </w:rPr>
      </w:pPr>
      <w:r w:rsidRPr="004D4986">
        <w:rPr>
          <w:rFonts w:cstheme="minorHAnsi"/>
          <w:shd w:val="clear" w:color="auto" w:fill="FFFFFF"/>
        </w:rPr>
        <w:t xml:space="preserve">        </w:t>
      </w:r>
    </w:p>
    <w:p w14:paraId="051EC23D" w14:textId="4A35DDBC" w:rsidR="005E1F03" w:rsidRPr="006D4743" w:rsidRDefault="004D4986" w:rsidP="006D4743">
      <w:pPr>
        <w:pStyle w:val="Web"/>
        <w:shd w:val="clear" w:color="auto" w:fill="FFFFFF"/>
        <w:spacing w:before="0" w:beforeAutospacing="0"/>
      </w:pPr>
      <w:r>
        <w:rPr>
          <w:rStyle w:val="aa"/>
          <w:rFonts w:asciiTheme="minorHAnsi" w:eastAsiaTheme="majorEastAsia" w:hAnsiTheme="minorHAnsi" w:cstheme="minorHAnsi"/>
          <w:color w:val="2C363A"/>
        </w:rPr>
        <w:t>Από το Γραφείο Τύπου</w:t>
      </w:r>
      <w:r>
        <w:rPr>
          <w:rFonts w:asciiTheme="minorHAnsi" w:hAnsiTheme="minorHAnsi" w:cstheme="minorHAnsi"/>
          <w:b/>
          <w:bCs/>
          <w:color w:val="2C363A"/>
        </w:rPr>
        <w:br/>
      </w:r>
      <w:r>
        <w:rPr>
          <w:rStyle w:val="aa"/>
          <w:rFonts w:asciiTheme="minorHAnsi" w:eastAsiaTheme="majorEastAsia" w:hAnsiTheme="minorHAnsi" w:cstheme="minorHAnsi"/>
          <w:color w:val="2C363A"/>
        </w:rPr>
        <w:t>Δήμου Ναυπλιέων</w:t>
      </w:r>
    </w:p>
    <w:sectPr w:rsidR="005E1F03" w:rsidRPr="006D4743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3"/>
    <w:rsid w:val="000001D3"/>
    <w:rsid w:val="00105270"/>
    <w:rsid w:val="00151859"/>
    <w:rsid w:val="00180A88"/>
    <w:rsid w:val="0019408A"/>
    <w:rsid w:val="001F4666"/>
    <w:rsid w:val="00214EF5"/>
    <w:rsid w:val="00260D22"/>
    <w:rsid w:val="00390F64"/>
    <w:rsid w:val="003F7342"/>
    <w:rsid w:val="00484F11"/>
    <w:rsid w:val="004D4986"/>
    <w:rsid w:val="004F716D"/>
    <w:rsid w:val="0050180D"/>
    <w:rsid w:val="005348E2"/>
    <w:rsid w:val="00590B97"/>
    <w:rsid w:val="0059500C"/>
    <w:rsid w:val="005D75DD"/>
    <w:rsid w:val="005E1F03"/>
    <w:rsid w:val="006653BA"/>
    <w:rsid w:val="00677D20"/>
    <w:rsid w:val="00696EBA"/>
    <w:rsid w:val="006D4743"/>
    <w:rsid w:val="006F40FF"/>
    <w:rsid w:val="007F121A"/>
    <w:rsid w:val="00847E4A"/>
    <w:rsid w:val="0090581E"/>
    <w:rsid w:val="00917BD1"/>
    <w:rsid w:val="00A6356B"/>
    <w:rsid w:val="00B340BE"/>
    <w:rsid w:val="00BA2CC0"/>
    <w:rsid w:val="00BE40E7"/>
    <w:rsid w:val="00CA0C57"/>
    <w:rsid w:val="00D01157"/>
    <w:rsid w:val="00D83745"/>
    <w:rsid w:val="00DC16CB"/>
    <w:rsid w:val="00E712DD"/>
    <w:rsid w:val="00F41CF9"/>
    <w:rsid w:val="00F9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2</cp:revision>
  <dcterms:created xsi:type="dcterms:W3CDTF">2025-08-19T06:36:00Z</dcterms:created>
  <dcterms:modified xsi:type="dcterms:W3CDTF">2025-08-19T06:36:00Z</dcterms:modified>
</cp:coreProperties>
</file>