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Pr="00237E25" w:rsidRDefault="004D4986" w:rsidP="004D4986">
      <w:pPr>
        <w:jc w:val="center"/>
        <w:rPr>
          <w:rFonts w:ascii="Times New Roman" w:hAnsi="Times New Roman" w:cs="Times New Roman"/>
          <w:b/>
          <w:color w:val="000000"/>
          <w:w w:val="150"/>
          <w:lang w:val="en-US"/>
        </w:rPr>
      </w:pPr>
      <w:r w:rsidRPr="00237E25">
        <w:rPr>
          <w:rFonts w:ascii="Times New Roman" w:hAnsi="Times New Roman" w:cs="Times New Roman"/>
          <w:b/>
          <w:noProof/>
          <w:color w:val="000000"/>
          <w:w w:val="150"/>
        </w:rPr>
        <w:drawing>
          <wp:inline distT="0" distB="0" distL="0" distR="0" wp14:anchorId="6B4DF88D" wp14:editId="4275E107">
            <wp:extent cx="1152525" cy="1057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Pr="00237E25" w:rsidRDefault="004D4986" w:rsidP="004D4986">
      <w:pPr>
        <w:jc w:val="center"/>
        <w:rPr>
          <w:rFonts w:ascii="Times New Roman" w:hAnsi="Times New Roman" w:cs="Times New Roman"/>
          <w:b/>
          <w:bCs/>
        </w:rPr>
      </w:pPr>
      <w:r w:rsidRPr="00237E25">
        <w:rPr>
          <w:rFonts w:ascii="Times New Roman" w:hAnsi="Times New Roman" w:cs="Times New Roman"/>
          <w:b/>
          <w:bCs/>
        </w:rPr>
        <w:t>ΔΗΜΟΣ ΝΑΥΠΛΙΕΩΝ</w:t>
      </w:r>
    </w:p>
    <w:p w14:paraId="1156C17D" w14:textId="77777777" w:rsidR="004D4986" w:rsidRPr="00237E25" w:rsidRDefault="004D4986" w:rsidP="004D4986">
      <w:pPr>
        <w:jc w:val="center"/>
        <w:rPr>
          <w:rFonts w:ascii="Times New Roman" w:hAnsi="Times New Roman" w:cs="Times New Roman"/>
        </w:rPr>
      </w:pPr>
      <w:r w:rsidRPr="00237E25">
        <w:rPr>
          <w:rFonts w:ascii="Times New Roman" w:hAnsi="Times New Roman" w:cs="Times New Roman"/>
        </w:rPr>
        <w:t>ΑΥΤΟΤΕΛΕΣ ΓΡΑΦΕΙΟ ΕΠΙΚΟΙΝΩΝΙΑΣ και ΔΗΜΟΣΙΩΝ ΣΧΕΣΕΩΝ</w:t>
      </w:r>
    </w:p>
    <w:p w14:paraId="48499B52" w14:textId="704111CB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</w:r>
      <w:r w:rsidR="00A41177" w:rsidRPr="00113126">
        <w:rPr>
          <w:rFonts w:cstheme="minorHAnsi"/>
        </w:rPr>
        <w:t>2</w:t>
      </w:r>
      <w:r w:rsidR="00237E25">
        <w:rPr>
          <w:rFonts w:cstheme="minorHAnsi"/>
        </w:rPr>
        <w:t>8</w:t>
      </w:r>
      <w:r>
        <w:rPr>
          <w:rFonts w:cstheme="minorHAnsi"/>
        </w:rPr>
        <w:t>/08/2025</w:t>
      </w:r>
    </w:p>
    <w:p w14:paraId="4AD87A7F" w14:textId="77777777" w:rsidR="004D4986" w:rsidRDefault="004D4986" w:rsidP="004D4986">
      <w:pPr>
        <w:jc w:val="right"/>
        <w:rPr>
          <w:rFonts w:cstheme="minorHAnsi"/>
        </w:rPr>
      </w:pPr>
    </w:p>
    <w:p w14:paraId="6DE02E94" w14:textId="77777777" w:rsidR="004D4986" w:rsidRPr="00237E25" w:rsidRDefault="004D4986" w:rsidP="004D4986">
      <w:pPr>
        <w:pStyle w:val="Web"/>
        <w:shd w:val="clear" w:color="auto" w:fill="FFFFFF"/>
        <w:spacing w:before="0" w:beforeAutospacing="0"/>
        <w:jc w:val="center"/>
        <w:rPr>
          <w:color w:val="2C363A"/>
        </w:rPr>
      </w:pPr>
      <w:r w:rsidRPr="00237E25">
        <w:rPr>
          <w:rStyle w:val="aa"/>
          <w:rFonts w:eastAsiaTheme="majorEastAsia"/>
          <w:color w:val="2C363A"/>
        </w:rPr>
        <w:t>ΔΕΛΤΙΟ ΤΥΠΟΥ</w:t>
      </w:r>
    </w:p>
    <w:p w14:paraId="5840CE74" w14:textId="77777777" w:rsidR="00237E25" w:rsidRPr="00237E25" w:rsidRDefault="00237E25" w:rsidP="00237E25">
      <w:pPr>
        <w:rPr>
          <w:rFonts w:ascii="Times New Roman" w:hAnsi="Times New Roman" w:cs="Times New Roman"/>
        </w:rPr>
      </w:pPr>
      <w:r w:rsidRPr="00237E25">
        <w:rPr>
          <w:rFonts w:ascii="Times New Roman" w:hAnsi="Times New Roman" w:cs="Times New Roman"/>
        </w:rPr>
        <w:t>Με απόφαση Δημάρχου στις 27 Αυγούστου (ΑΔΑ ΨΨΛΝΩΚΦ-Ψ50) στις μεταβιβασθείσες αρμοδιότητες στον έμμισθο Αντιδήμαρχο κ. Ραφαήλ Τριανταφύλλου «μεταβιβάζεται επιπλέον και η ευθύνη και διαχείριση θεμάτων Αθλητισμού και Νέας Γενιάς και η εποπτεία του αντίστοιχου Τμήματος της Δ/</w:t>
      </w:r>
      <w:proofErr w:type="spellStart"/>
      <w:r w:rsidRPr="00237E25">
        <w:rPr>
          <w:rFonts w:ascii="Times New Roman" w:hAnsi="Times New Roman" w:cs="Times New Roman"/>
        </w:rPr>
        <w:t>νσης</w:t>
      </w:r>
      <w:proofErr w:type="spellEnd"/>
      <w:r w:rsidRPr="00237E25">
        <w:rPr>
          <w:rFonts w:ascii="Times New Roman" w:hAnsi="Times New Roman" w:cs="Times New Roman"/>
        </w:rPr>
        <w:t xml:space="preserve"> Πολιτισμού, Αθλητισμού και Νέας Γενιάς, Παιδείας και Δια Βίου Μάθησης του ισχύοντα ΟΕΥ. Σε περίπτωση απουσίας ή κωλύματος τα καθήκοντά του θα ασκεί η Αντιδήμαρχος </w:t>
      </w:r>
      <w:proofErr w:type="spellStart"/>
      <w:r w:rsidRPr="00237E25">
        <w:rPr>
          <w:rFonts w:ascii="Times New Roman" w:hAnsi="Times New Roman" w:cs="Times New Roman"/>
        </w:rPr>
        <w:t>κα.Σοφία</w:t>
      </w:r>
      <w:proofErr w:type="spellEnd"/>
      <w:r w:rsidRPr="00237E25">
        <w:rPr>
          <w:rFonts w:ascii="Times New Roman" w:hAnsi="Times New Roman" w:cs="Times New Roman"/>
        </w:rPr>
        <w:t xml:space="preserve"> </w:t>
      </w:r>
      <w:proofErr w:type="spellStart"/>
      <w:r w:rsidRPr="00237E25">
        <w:rPr>
          <w:rFonts w:ascii="Times New Roman" w:hAnsi="Times New Roman" w:cs="Times New Roman"/>
        </w:rPr>
        <w:t>Ξύδη</w:t>
      </w:r>
      <w:proofErr w:type="spellEnd"/>
      <w:r w:rsidRPr="00237E25">
        <w:rPr>
          <w:rFonts w:ascii="Times New Roman" w:hAnsi="Times New Roman" w:cs="Times New Roman"/>
        </w:rPr>
        <w:t>.»</w:t>
      </w:r>
    </w:p>
    <w:p w14:paraId="493D0E28" w14:textId="77777777" w:rsidR="00237E25" w:rsidRPr="00237E25" w:rsidRDefault="00237E25" w:rsidP="00237E25">
      <w:pPr>
        <w:rPr>
          <w:rFonts w:ascii="Times New Roman" w:hAnsi="Times New Roman" w:cs="Times New Roman"/>
        </w:rPr>
      </w:pPr>
      <w:r w:rsidRPr="00237E25">
        <w:rPr>
          <w:rFonts w:ascii="Times New Roman" w:hAnsi="Times New Roman" w:cs="Times New Roman"/>
        </w:rPr>
        <w:t>Διευκρινίζεται πως για λόγους διοικητικών διαδικασιών και πληρότητας ενημέρωσης αναρτήθηκαν και οι προηγούμενες αποφάσεις ορισμού Αντιδημάρχων. Η μόνη αλλαγή όμως στους Αντιδημάρχους αφορά τον κ. Τριανταφύλλου, όπως αναφέρεται ανωτέρω.</w:t>
      </w:r>
    </w:p>
    <w:p w14:paraId="051EC23D" w14:textId="4A79A625" w:rsidR="005E1F03" w:rsidRPr="00237E25" w:rsidRDefault="005E1F03" w:rsidP="00237E25">
      <w:pPr>
        <w:jc w:val="center"/>
        <w:rPr>
          <w:rFonts w:ascii="Times New Roman" w:hAnsi="Times New Roman" w:cs="Times New Roman"/>
        </w:rPr>
      </w:pPr>
    </w:p>
    <w:sectPr w:rsidR="005E1F03" w:rsidRPr="00237E25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13126"/>
    <w:rsid w:val="00151859"/>
    <w:rsid w:val="00180A88"/>
    <w:rsid w:val="0019408A"/>
    <w:rsid w:val="001F4666"/>
    <w:rsid w:val="00214EF5"/>
    <w:rsid w:val="00237E25"/>
    <w:rsid w:val="00260D22"/>
    <w:rsid w:val="00390F64"/>
    <w:rsid w:val="003F7342"/>
    <w:rsid w:val="00484F11"/>
    <w:rsid w:val="004D4986"/>
    <w:rsid w:val="004F716D"/>
    <w:rsid w:val="0050180D"/>
    <w:rsid w:val="00502CBD"/>
    <w:rsid w:val="005348E2"/>
    <w:rsid w:val="00590B97"/>
    <w:rsid w:val="0059500C"/>
    <w:rsid w:val="005D75DD"/>
    <w:rsid w:val="005E1F03"/>
    <w:rsid w:val="006653BA"/>
    <w:rsid w:val="00677D20"/>
    <w:rsid w:val="00696EBA"/>
    <w:rsid w:val="006D4743"/>
    <w:rsid w:val="006F40FF"/>
    <w:rsid w:val="007366A9"/>
    <w:rsid w:val="00795526"/>
    <w:rsid w:val="007F121A"/>
    <w:rsid w:val="00847E4A"/>
    <w:rsid w:val="0090581E"/>
    <w:rsid w:val="00917BD1"/>
    <w:rsid w:val="00A41177"/>
    <w:rsid w:val="00A6356B"/>
    <w:rsid w:val="00B14DBF"/>
    <w:rsid w:val="00B340BE"/>
    <w:rsid w:val="00BA2CC0"/>
    <w:rsid w:val="00BE40E7"/>
    <w:rsid w:val="00CA0C57"/>
    <w:rsid w:val="00D01157"/>
    <w:rsid w:val="00D83745"/>
    <w:rsid w:val="00DC16CB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2025-08-28T07:39:00Z</dcterms:created>
  <dcterms:modified xsi:type="dcterms:W3CDTF">2025-08-28T07:39:00Z</dcterms:modified>
</cp:coreProperties>
</file>