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3B5FA85A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43C1A310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</w:r>
      <w:r w:rsidR="002D6F2B">
        <w:rPr>
          <w:rFonts w:cstheme="minorHAnsi"/>
          <w:lang w:val="en-US"/>
        </w:rPr>
        <w:t>21</w:t>
      </w:r>
      <w:r>
        <w:rPr>
          <w:rFonts w:cstheme="minorHAnsi"/>
        </w:rPr>
        <w:t>/08/2025</w:t>
      </w:r>
    </w:p>
    <w:p w14:paraId="4AD87A7F" w14:textId="77777777" w:rsidR="004D4986" w:rsidRPr="002D6F2B" w:rsidRDefault="004D4986" w:rsidP="004D4986">
      <w:pPr>
        <w:jc w:val="right"/>
        <w:rPr>
          <w:rFonts w:ascii="Times New Roman" w:hAnsi="Times New Roman" w:cs="Times New Roman"/>
        </w:rPr>
      </w:pPr>
    </w:p>
    <w:p w14:paraId="6DE02E94" w14:textId="77777777" w:rsidR="004D4986" w:rsidRPr="002D6F2B" w:rsidRDefault="004D4986" w:rsidP="004D4986">
      <w:pPr>
        <w:pStyle w:val="Web"/>
        <w:shd w:val="clear" w:color="auto" w:fill="FFFFFF"/>
        <w:spacing w:before="0" w:beforeAutospacing="0"/>
        <w:jc w:val="center"/>
        <w:rPr>
          <w:color w:val="2C363A"/>
        </w:rPr>
      </w:pPr>
      <w:r w:rsidRPr="002D6F2B">
        <w:rPr>
          <w:rStyle w:val="aa"/>
          <w:rFonts w:eastAsiaTheme="majorEastAsia"/>
          <w:color w:val="2C363A"/>
        </w:rPr>
        <w:t>ΔΕΛΤΙΟ ΤΥΠΟΥ</w:t>
      </w:r>
    </w:p>
    <w:p w14:paraId="051EC23D" w14:textId="7A2D4FC6" w:rsidR="005E1F03" w:rsidRPr="002D6F2B" w:rsidRDefault="002D6F2B" w:rsidP="002D6F2B">
      <w:r w:rsidRPr="002D6F2B">
        <w:rPr>
          <w:rFonts w:ascii="Times New Roman" w:hAnsi="Times New Roman" w:cs="Times New Roman"/>
          <w:lang w:bidi="he-IL"/>
        </w:rPr>
        <w:t>Σας ενημερώνουμε ότι η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προγραμματισμένη προβολή του φεστιβάλ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θερινού κινηματογράφου ¨Νυχτερινός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Εκφωνητής¨ του Ρένου Χαραλαμπίδη, η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οποία είχε οριστεί να πραγματοποιηθεί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την 21η Αυγούστου και ώρα 21:00 στην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Πλατεία Τριών Ναυάρχων, μεταφέρεται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στην Πλατεία Φιλελλήνων, λόγω τεχνικών</w:t>
      </w:r>
      <w:r w:rsidRPr="002D6F2B">
        <w:rPr>
          <w:rFonts w:ascii="Times New Roman" w:hAnsi="Times New Roman" w:cs="Times New Roman"/>
          <w:lang w:bidi="he-IL"/>
        </w:rPr>
        <w:t xml:space="preserve"> </w:t>
      </w:r>
      <w:r w:rsidRPr="002D6F2B">
        <w:rPr>
          <w:rFonts w:ascii="Times New Roman" w:hAnsi="Times New Roman" w:cs="Times New Roman"/>
          <w:lang w:bidi="he-IL"/>
        </w:rPr>
        <w:t>ζητημάτων</w:t>
      </w:r>
      <w:r w:rsidRPr="002D6F2B">
        <w:rPr>
          <w:lang w:bidi="he-IL"/>
        </w:rPr>
        <w:t>.</w:t>
      </w:r>
    </w:p>
    <w:sectPr w:rsidR="005E1F03" w:rsidRPr="002D6F2B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51859"/>
    <w:rsid w:val="00180A88"/>
    <w:rsid w:val="0019408A"/>
    <w:rsid w:val="001F4666"/>
    <w:rsid w:val="00214EF5"/>
    <w:rsid w:val="00260D22"/>
    <w:rsid w:val="002D6F2B"/>
    <w:rsid w:val="00390F64"/>
    <w:rsid w:val="003F7342"/>
    <w:rsid w:val="00484F11"/>
    <w:rsid w:val="004D4986"/>
    <w:rsid w:val="004F716D"/>
    <w:rsid w:val="0050180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F121A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E000F7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2025-08-21T08:34:00Z</dcterms:created>
  <dcterms:modified xsi:type="dcterms:W3CDTF">2025-08-21T08:34:00Z</dcterms:modified>
</cp:coreProperties>
</file>